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4F" w:rsidRDefault="00A45293" w:rsidP="00B554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РАБОТЫ КРУЖКА </w:t>
      </w:r>
    </w:p>
    <w:p w:rsidR="00F2124F" w:rsidRDefault="00F2124F" w:rsidP="00B55484">
      <w:pPr>
        <w:jc w:val="center"/>
        <w:rPr>
          <w:rFonts w:ascii="Times New Roman" w:hAnsi="Times New Roman" w:cs="Times New Roman"/>
          <w:b/>
        </w:rPr>
      </w:pPr>
      <w:r w:rsidRPr="00F2124F">
        <w:rPr>
          <w:rFonts w:ascii="Times New Roman" w:hAnsi="Times New Roman" w:cs="Times New Roman"/>
          <w:b/>
        </w:rPr>
        <w:t xml:space="preserve"> по </w:t>
      </w:r>
      <w:r w:rsidRPr="00F2124F">
        <w:rPr>
          <w:rFonts w:ascii="Times New Roman" w:hAnsi="Times New Roman" w:cs="Times New Roman"/>
          <w:b/>
          <w:bCs/>
        </w:rPr>
        <w:t>развитию</w:t>
      </w:r>
      <w:r w:rsidRPr="00F2124F">
        <w:rPr>
          <w:rFonts w:ascii="Times New Roman" w:hAnsi="Times New Roman" w:cs="Times New Roman"/>
          <w:b/>
        </w:rPr>
        <w:t> интеллектуальных и творческих способностей детей старшего дошкольного возраста посредством игровой деятельности с </w:t>
      </w:r>
      <w:r w:rsidRPr="00F2124F">
        <w:rPr>
          <w:rFonts w:ascii="Times New Roman" w:hAnsi="Times New Roman" w:cs="Times New Roman"/>
          <w:b/>
          <w:bCs/>
        </w:rPr>
        <w:t>развивающими играми «Дары Фребеля».</w:t>
      </w:r>
    </w:p>
    <w:p w:rsidR="00B55484" w:rsidRDefault="0095281A" w:rsidP="00B554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Группа: старшая №12 «Улыбка</w:t>
      </w:r>
      <w:r w:rsidR="00B55484">
        <w:rPr>
          <w:rFonts w:ascii="Times New Roman" w:hAnsi="Times New Roman" w:cs="Times New Roman"/>
          <w:b/>
        </w:rPr>
        <w:t>»</w:t>
      </w:r>
    </w:p>
    <w:p w:rsidR="00B55484" w:rsidRDefault="0095281A" w:rsidP="00B554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Руководитель: Шурпина О.А</w:t>
      </w:r>
    </w:p>
    <w:p w:rsidR="00856637" w:rsidRDefault="00856637" w:rsidP="00B554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Соловьева Г.Н.</w:t>
      </w:r>
    </w:p>
    <w:p w:rsidR="00B55484" w:rsidRPr="00353F79" w:rsidRDefault="00B55484" w:rsidP="00B55484">
      <w:pPr>
        <w:jc w:val="center"/>
        <w:rPr>
          <w:rFonts w:ascii="Times New Roman" w:hAnsi="Times New Roman" w:cs="Times New Roman"/>
          <w:b/>
        </w:rPr>
      </w:pPr>
    </w:p>
    <w:p w:rsidR="00B55484" w:rsidRPr="002C2E7B" w:rsidRDefault="00B55484" w:rsidP="00B55484">
      <w:pPr>
        <w:rPr>
          <w:rFonts w:ascii="Times New Roman" w:hAnsi="Times New Roman" w:cs="Times New Roman"/>
          <w:b/>
        </w:rPr>
      </w:pPr>
      <w:r w:rsidRPr="002C2E7B">
        <w:rPr>
          <w:rFonts w:ascii="Times New Roman" w:hAnsi="Times New Roman" w:cs="Times New Roman"/>
          <w:b/>
        </w:rPr>
        <w:t xml:space="preserve">Литературные источники: </w:t>
      </w:r>
    </w:p>
    <w:p w:rsidR="00B55484" w:rsidRPr="00027CBF" w:rsidRDefault="00B55484" w:rsidP="00B55484">
      <w:pPr>
        <w:rPr>
          <w:rFonts w:ascii="Times New Roman" w:hAnsi="Times New Roman" w:cs="Times New Roman"/>
        </w:rPr>
      </w:pPr>
      <w:r w:rsidRPr="00027C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7CBF">
        <w:rPr>
          <w:rFonts w:ascii="Times New Roman" w:hAnsi="Times New Roman" w:cs="Times New Roman"/>
          <w:b/>
        </w:rPr>
        <w:t>1.</w:t>
      </w:r>
      <w:r w:rsidRPr="00027CBF">
        <w:rPr>
          <w:rFonts w:ascii="Times New Roman" w:hAnsi="Times New Roman" w:cs="Times New Roman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дошкольном образовании в соответствии с ФГОС ДО». </w:t>
      </w:r>
    </w:p>
    <w:p w:rsidR="00B55484" w:rsidRPr="00027CBF" w:rsidRDefault="00B55484" w:rsidP="00B55484">
      <w:pPr>
        <w:rPr>
          <w:rFonts w:ascii="Times New Roman" w:hAnsi="Times New Roman" w:cs="Times New Roman"/>
        </w:rPr>
      </w:pPr>
      <w:r w:rsidRPr="00027CBF">
        <w:rPr>
          <w:rFonts w:ascii="Times New Roman" w:hAnsi="Times New Roman" w:cs="Times New Roman"/>
          <w:b/>
        </w:rPr>
        <w:t>2</w:t>
      </w:r>
      <w:r w:rsidRPr="00027CBF">
        <w:rPr>
          <w:rFonts w:ascii="Times New Roman" w:hAnsi="Times New Roman" w:cs="Times New Roman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«Социально-коммуникативное развитие». </w:t>
      </w:r>
    </w:p>
    <w:p w:rsidR="00B55484" w:rsidRPr="00027CBF" w:rsidRDefault="00B55484" w:rsidP="00B55484">
      <w:pPr>
        <w:rPr>
          <w:rFonts w:ascii="Times New Roman" w:hAnsi="Times New Roman" w:cs="Times New Roman"/>
        </w:rPr>
      </w:pPr>
      <w:r w:rsidRPr="00027CBF">
        <w:rPr>
          <w:rFonts w:ascii="Times New Roman" w:hAnsi="Times New Roman" w:cs="Times New Roman"/>
          <w:b/>
        </w:rPr>
        <w:t>3.</w:t>
      </w:r>
      <w:r w:rsidRPr="00027CBF">
        <w:rPr>
          <w:rFonts w:ascii="Times New Roman" w:hAnsi="Times New Roman" w:cs="Times New Roman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«Познавательное развитие». </w:t>
      </w:r>
    </w:p>
    <w:p w:rsidR="00B55484" w:rsidRPr="00027CBF" w:rsidRDefault="00B55484" w:rsidP="00B55484">
      <w:pPr>
        <w:rPr>
          <w:rFonts w:ascii="Times New Roman" w:hAnsi="Times New Roman" w:cs="Times New Roman"/>
        </w:rPr>
      </w:pPr>
      <w:r w:rsidRPr="00027CBF">
        <w:rPr>
          <w:rFonts w:ascii="Times New Roman" w:hAnsi="Times New Roman" w:cs="Times New Roman"/>
          <w:b/>
        </w:rPr>
        <w:t>4.</w:t>
      </w:r>
      <w:r w:rsidRPr="00027CBF">
        <w:rPr>
          <w:rFonts w:ascii="Times New Roman" w:hAnsi="Times New Roman" w:cs="Times New Roman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«Речевое развитие». </w:t>
      </w:r>
    </w:p>
    <w:p w:rsidR="00B55484" w:rsidRPr="00027CBF" w:rsidRDefault="00B55484" w:rsidP="00B55484">
      <w:pPr>
        <w:rPr>
          <w:rFonts w:ascii="Times New Roman" w:hAnsi="Times New Roman" w:cs="Times New Roman"/>
        </w:rPr>
      </w:pPr>
      <w:r w:rsidRPr="00027CBF">
        <w:rPr>
          <w:rFonts w:ascii="Times New Roman" w:hAnsi="Times New Roman" w:cs="Times New Roman"/>
          <w:b/>
        </w:rPr>
        <w:t>5</w:t>
      </w:r>
      <w:r w:rsidRPr="00027CBF">
        <w:rPr>
          <w:rFonts w:ascii="Times New Roman" w:hAnsi="Times New Roman" w:cs="Times New Roman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«Художественно-эстетическое развитие». </w:t>
      </w:r>
    </w:p>
    <w:p w:rsidR="00B55484" w:rsidRPr="00027CBF" w:rsidRDefault="00B55484" w:rsidP="00B55484">
      <w:pPr>
        <w:rPr>
          <w:rFonts w:ascii="Times New Roman" w:hAnsi="Times New Roman" w:cs="Times New Roman"/>
        </w:rPr>
      </w:pPr>
      <w:r w:rsidRPr="00027CBF">
        <w:rPr>
          <w:rFonts w:ascii="Times New Roman" w:hAnsi="Times New Roman" w:cs="Times New Roman"/>
          <w:b/>
        </w:rPr>
        <w:t>6</w:t>
      </w:r>
      <w:r w:rsidRPr="00027CBF">
        <w:rPr>
          <w:rFonts w:ascii="Times New Roman" w:hAnsi="Times New Roman" w:cs="Times New Roman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«Физическое развитие». </w:t>
      </w:r>
    </w:p>
    <w:p w:rsidR="00B55484" w:rsidRPr="00027CBF" w:rsidRDefault="00B55484" w:rsidP="00B55484">
      <w:pPr>
        <w:rPr>
          <w:rFonts w:ascii="Times New Roman" w:hAnsi="Times New Roman" w:cs="Times New Roman"/>
        </w:rPr>
      </w:pPr>
      <w:r w:rsidRPr="00027CBF">
        <w:rPr>
          <w:rFonts w:ascii="Times New Roman" w:hAnsi="Times New Roman" w:cs="Times New Roman"/>
          <w:b/>
        </w:rPr>
        <w:t>7.</w:t>
      </w:r>
      <w:r w:rsidRPr="00027CBF">
        <w:rPr>
          <w:rFonts w:ascii="Times New Roman" w:hAnsi="Times New Roman" w:cs="Times New Roman"/>
        </w:rPr>
        <w:t xml:space="preserve"> «Детство. Программа развития и воспитания детей в детском саду» В. И. Логинова СПб.</w:t>
      </w:r>
    </w:p>
    <w:p w:rsidR="00947AEE" w:rsidRDefault="00B55484" w:rsidP="00947AEE">
      <w:pPr>
        <w:spacing w:after="200" w:line="276" w:lineRule="auto"/>
        <w:rPr>
          <w:rFonts w:ascii="Times New Roman" w:eastAsia="Calibri" w:hAnsi="Times New Roman" w:cs="Times New Roman"/>
        </w:rPr>
      </w:pPr>
      <w:r w:rsidRPr="00B55484">
        <w:rPr>
          <w:rFonts w:ascii="Times New Roman" w:eastAsia="Calibri" w:hAnsi="Times New Roman" w:cs="Times New Roman"/>
          <w:b/>
        </w:rPr>
        <w:t>8</w:t>
      </w:r>
      <w:r w:rsidR="00947AEE" w:rsidRPr="00B55484">
        <w:rPr>
          <w:rFonts w:ascii="Times New Roman" w:eastAsia="Calibri" w:hAnsi="Times New Roman" w:cs="Times New Roman"/>
        </w:rPr>
        <w:t>.</w:t>
      </w:r>
      <w:r w:rsidR="004D3448" w:rsidRPr="00B55484">
        <w:rPr>
          <w:rFonts w:ascii="Times New Roman" w:eastAsia="Calibri" w:hAnsi="Times New Roman" w:cs="Times New Roman"/>
        </w:rPr>
        <w:t xml:space="preserve"> Интернет источники.</w:t>
      </w:r>
    </w:p>
    <w:p w:rsidR="00B55484" w:rsidRDefault="00B55484" w:rsidP="00947AE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55484" w:rsidRDefault="0095281A" w:rsidP="00947AEE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 xml:space="preserve">РАСПИСАНИЕ: </w:t>
      </w:r>
      <w:r w:rsidR="00B5548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proofErr w:type="gramEnd"/>
      <w:r>
        <w:rPr>
          <w:rFonts w:ascii="Times New Roman" w:eastAsia="Calibri" w:hAnsi="Times New Roman" w:cs="Times New Roman"/>
        </w:rPr>
        <w:t>(1 подгруппа 17</w:t>
      </w:r>
      <w:r w:rsidR="00DC44E2">
        <w:rPr>
          <w:rFonts w:ascii="Times New Roman" w:eastAsia="Calibri" w:hAnsi="Times New Roman" w:cs="Times New Roman"/>
        </w:rPr>
        <w:t xml:space="preserve"> детей)</w:t>
      </w:r>
      <w:r w:rsidR="00856637">
        <w:rPr>
          <w:rFonts w:ascii="Times New Roman" w:eastAsia="Calibri" w:hAnsi="Times New Roman" w:cs="Times New Roman"/>
        </w:rPr>
        <w:t xml:space="preserve"> Четверг</w:t>
      </w:r>
    </w:p>
    <w:p w:rsidR="00B55484" w:rsidRPr="00B55484" w:rsidRDefault="00B55484" w:rsidP="00947AE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95281A">
        <w:rPr>
          <w:rFonts w:ascii="Times New Roman" w:eastAsia="Calibri" w:hAnsi="Times New Roman" w:cs="Times New Roman"/>
        </w:rPr>
        <w:t xml:space="preserve">                  (2 подгруппа 17</w:t>
      </w:r>
      <w:r w:rsidR="00DC44E2">
        <w:rPr>
          <w:rFonts w:ascii="Times New Roman" w:eastAsia="Calibri" w:hAnsi="Times New Roman" w:cs="Times New Roman"/>
        </w:rPr>
        <w:t xml:space="preserve"> детей)</w:t>
      </w:r>
      <w:r w:rsidR="00856637">
        <w:rPr>
          <w:rFonts w:ascii="Times New Roman" w:eastAsia="Calibri" w:hAnsi="Times New Roman" w:cs="Times New Roman"/>
        </w:rPr>
        <w:t xml:space="preserve"> Четверг</w:t>
      </w:r>
    </w:p>
    <w:p w:rsidR="00C372B8" w:rsidRPr="00562582" w:rsidRDefault="00C372B8" w:rsidP="00947AE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41C1" w:rsidRPr="00CB78EE" w:rsidRDefault="003341C1" w:rsidP="00947AE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ah-RU"/>
        </w:rPr>
      </w:pPr>
    </w:p>
    <w:p w:rsidR="003341C1" w:rsidRDefault="003341C1" w:rsidP="00947AE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943"/>
        <w:gridCol w:w="1089"/>
        <w:gridCol w:w="1985"/>
        <w:gridCol w:w="1581"/>
        <w:gridCol w:w="3623"/>
        <w:gridCol w:w="2076"/>
        <w:gridCol w:w="3738"/>
      </w:tblGrid>
      <w:tr w:rsidR="00DC44E2" w:rsidTr="001D34BF">
        <w:trPr>
          <w:trHeight w:val="363"/>
        </w:trPr>
        <w:tc>
          <w:tcPr>
            <w:tcW w:w="15035" w:type="dxa"/>
            <w:gridSpan w:val="7"/>
          </w:tcPr>
          <w:p w:rsidR="00DC44E2" w:rsidRPr="00DC44E2" w:rsidRDefault="00DC44E2" w:rsidP="00DC44E2">
            <w:pPr>
              <w:spacing w:after="200" w:line="276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4E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Октябрь </w:t>
            </w:r>
          </w:p>
        </w:tc>
      </w:tr>
      <w:tr w:rsidR="00DC44E2" w:rsidRPr="00562582" w:rsidTr="001D34BF">
        <w:tblPrEx>
          <w:tblLook w:val="04A0" w:firstRow="1" w:lastRow="0" w:firstColumn="1" w:lastColumn="0" w:noHBand="0" w:noVBand="1"/>
        </w:tblPrEx>
        <w:tc>
          <w:tcPr>
            <w:tcW w:w="943" w:type="dxa"/>
          </w:tcPr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089" w:type="dxa"/>
          </w:tcPr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Занятие</w:t>
            </w:r>
          </w:p>
        </w:tc>
        <w:tc>
          <w:tcPr>
            <w:tcW w:w="1985" w:type="dxa"/>
          </w:tcPr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581" w:type="dxa"/>
          </w:tcPr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623" w:type="dxa"/>
          </w:tcPr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Цель, задачи</w:t>
            </w:r>
          </w:p>
        </w:tc>
        <w:tc>
          <w:tcPr>
            <w:tcW w:w="2076" w:type="dxa"/>
          </w:tcPr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Оборудование и материал</w:t>
            </w:r>
          </w:p>
        </w:tc>
        <w:tc>
          <w:tcPr>
            <w:tcW w:w="3738" w:type="dxa"/>
          </w:tcPr>
          <w:p w:rsidR="00DC44E2" w:rsidRPr="00562582" w:rsidRDefault="00DC44E2" w:rsidP="00947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Литература, электронный ресурс</w:t>
            </w:r>
          </w:p>
        </w:tc>
      </w:tr>
      <w:tr w:rsidR="002A118B" w:rsidRPr="00562582" w:rsidTr="001D34BF">
        <w:tblPrEx>
          <w:tblLook w:val="04A0" w:firstRow="1" w:lastRow="0" w:firstColumn="1" w:lastColumn="0" w:noHBand="0" w:noVBand="1"/>
        </w:tblPrEx>
        <w:trPr>
          <w:trHeight w:val="1706"/>
        </w:trPr>
        <w:tc>
          <w:tcPr>
            <w:tcW w:w="943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89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581" w:type="dxa"/>
          </w:tcPr>
          <w:p w:rsidR="002A118B" w:rsidRPr="002A118B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A11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«Для чего еще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3" w:type="dxa"/>
          </w:tcPr>
          <w:p w:rsidR="002A118B" w:rsidRPr="00562582" w:rsidRDefault="002A118B" w:rsidP="002A1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активного словаря, развитие общения детей с помощью вербальных и невербальных средств, развитие фантазии, творчества, мышления, мелкой моторики, развитие игровой деятельности.</w:t>
            </w:r>
          </w:p>
        </w:tc>
        <w:tc>
          <w:tcPr>
            <w:tcW w:w="2076" w:type="dxa"/>
          </w:tcPr>
          <w:p w:rsidR="002A118B" w:rsidRPr="00562582" w:rsidRDefault="001D34BF" w:rsidP="002A1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  <w:r w:rsidR="002A118B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№2.3.4.5.5</w:t>
            </w:r>
            <w:r w:rsidR="002A118B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="002A118B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.5</w:t>
            </w:r>
            <w:r w:rsidR="002A118B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="002A118B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A118B" w:rsidRPr="00562582" w:rsidRDefault="002A118B" w:rsidP="002A1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6.7.8.9.10.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8" w:type="dxa"/>
          </w:tcPr>
          <w:p w:rsidR="002A118B" w:rsidRPr="00562582" w:rsidRDefault="002A118B" w:rsidP="002A1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«Речевое развитие»: Метод. Рекомендации / Ю.В. Карпова, В.В. Кожевникова, А.В. Соколова; Под. Общ. ред. В.В. Кожевниковой. -М.: ООО «Издательство «ВАРСОН», 2014; 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-11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2A118B" w:rsidRPr="00562582" w:rsidTr="001D34BF">
        <w:tblPrEx>
          <w:tblLook w:val="04A0" w:firstRow="1" w:lastRow="0" w:firstColumn="1" w:lastColumn="0" w:noHBand="0" w:noVBand="1"/>
        </w:tblPrEx>
        <w:trPr>
          <w:trHeight w:val="2029"/>
        </w:trPr>
        <w:tc>
          <w:tcPr>
            <w:tcW w:w="943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89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2A118B" w:rsidRPr="00473AB1" w:rsidRDefault="002A118B" w:rsidP="002A118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0"/>
              </w:rPr>
            </w:pPr>
            <w:r w:rsidRPr="00473AB1">
              <w:rPr>
                <w:b/>
                <w:i/>
                <w:iCs/>
                <w:color w:val="111111"/>
                <w:sz w:val="20"/>
                <w:bdr w:val="none" w:sz="0" w:space="0" w:color="auto" w:frame="1"/>
              </w:rPr>
              <w:t>«Одного поля ягода»</w:t>
            </w:r>
          </w:p>
          <w:p w:rsidR="002A118B" w:rsidRPr="00473AB1" w:rsidRDefault="002A118B" w:rsidP="002A118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0"/>
              </w:rPr>
            </w:pPr>
          </w:p>
        </w:tc>
        <w:tc>
          <w:tcPr>
            <w:tcW w:w="3623" w:type="dxa"/>
          </w:tcPr>
          <w:p w:rsidR="002A118B" w:rsidRPr="001E6D41" w:rsidRDefault="002A118B" w:rsidP="002A118B">
            <w:pPr>
              <w:pStyle w:val="headline"/>
              <w:jc w:val="both"/>
              <w:rPr>
                <w:color w:val="111111"/>
                <w:sz w:val="20"/>
              </w:rPr>
            </w:pPr>
            <w:r w:rsidRPr="001E6D41">
              <w:rPr>
                <w:color w:val="111111"/>
                <w:sz w:val="20"/>
              </w:rPr>
              <w:t xml:space="preserve">Развитие сенсорных навыков и познавательно-исследовательской деятельности; развитие элементарных математических представлений; расширение кругозора; развитие восприятия, мышления, речи, внимания, памяти, игровой деятельности. </w:t>
            </w:r>
          </w:p>
        </w:tc>
        <w:tc>
          <w:tcPr>
            <w:tcW w:w="2076" w:type="dxa"/>
          </w:tcPr>
          <w:p w:rsidR="002A118B" w:rsidRPr="001E6D41" w:rsidRDefault="002A118B" w:rsidP="002A118B">
            <w:pPr>
              <w:pStyle w:val="headline"/>
              <w:spacing w:before="0" w:beforeAutospacing="0" w:after="0" w:afterAutospacing="0"/>
              <w:rPr>
                <w:b/>
                <w:color w:val="111111"/>
                <w:sz w:val="20"/>
              </w:rPr>
            </w:pPr>
            <w:r w:rsidRPr="001E6D41">
              <w:rPr>
                <w:color w:val="111111"/>
                <w:sz w:val="20"/>
                <w:bdr w:val="none" w:sz="0" w:space="0" w:color="auto" w:frame="1"/>
              </w:rPr>
              <w:t>Набор №</w:t>
            </w:r>
            <w:r w:rsidRPr="001E6D41">
              <w:rPr>
                <w:color w:val="111111"/>
                <w:sz w:val="20"/>
              </w:rPr>
              <w:t xml:space="preserve"> 6. 7, 9 </w:t>
            </w:r>
          </w:p>
        </w:tc>
        <w:tc>
          <w:tcPr>
            <w:tcW w:w="3738" w:type="dxa"/>
          </w:tcPr>
          <w:p w:rsidR="002A118B" w:rsidRPr="00562582" w:rsidRDefault="002A118B" w:rsidP="002A11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«Познавательное развитие»: Метод. Рекомендации / Ю.В. Карпова, В.В. Кожевникова, А.В. Соколова;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од. Общ. ред. В.В. Кожевниковой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- 14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1D34BF" w:rsidRPr="00562582" w:rsidTr="001D34BF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3" w:type="dxa"/>
          </w:tcPr>
          <w:p w:rsidR="001D34BF" w:rsidRPr="00562582" w:rsidRDefault="001D34BF" w:rsidP="001D34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89" w:type="dxa"/>
          </w:tcPr>
          <w:p w:rsidR="001D34BF" w:rsidRPr="00562582" w:rsidRDefault="001D34BF" w:rsidP="001D34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1D34BF" w:rsidRPr="00562582" w:rsidRDefault="001D34BF" w:rsidP="001D34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D34BF" w:rsidRPr="00562582" w:rsidRDefault="001D34BF" w:rsidP="001D34B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1D34BF" w:rsidRPr="00562582" w:rsidRDefault="001D34BF" w:rsidP="001D34B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34BF" w:rsidRPr="00562582" w:rsidRDefault="001D34BF" w:rsidP="001D34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1D34BF" w:rsidRPr="005128FC" w:rsidRDefault="001D34BF" w:rsidP="001D34B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«Шаровая молния»</w:t>
            </w:r>
          </w:p>
        </w:tc>
        <w:tc>
          <w:tcPr>
            <w:tcW w:w="3623" w:type="dxa"/>
          </w:tcPr>
          <w:p w:rsidR="001D34BF" w:rsidRPr="00562582" w:rsidRDefault="001D34BF" w:rsidP="001D34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безопасного поведения в природе, первоначальных представлений об особенностях природных явлений, реализация самостоятельной конструктивной деятельности детей.</w:t>
            </w:r>
          </w:p>
        </w:tc>
        <w:tc>
          <w:tcPr>
            <w:tcW w:w="2076" w:type="dxa"/>
          </w:tcPr>
          <w:p w:rsidR="001D34BF" w:rsidRPr="00562582" w:rsidRDefault="001D34BF" w:rsidP="001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№1</w:t>
            </w:r>
          </w:p>
          <w:p w:rsidR="001D34BF" w:rsidRPr="00562582" w:rsidRDefault="001D34BF" w:rsidP="001D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1D34BF" w:rsidRPr="00562582" w:rsidRDefault="001D34BF" w:rsidP="001D34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«СКР»: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Метод. Рекомендации / Ю.В. Карпова, В.В. Кожевникова, А.В. Соколова; Под. Общ. ред. В.В. Кожевниковой. -М.: ООО «Издательство «ВАРСОН», 2014; Сам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ара: ООО «ТД «Светоч», 2014. -15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</w:p>
        </w:tc>
      </w:tr>
      <w:tr w:rsidR="001D34BF" w:rsidRPr="00562582" w:rsidTr="001D34BF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3" w:type="dxa"/>
          </w:tcPr>
          <w:p w:rsidR="001D34BF" w:rsidRPr="00562582" w:rsidRDefault="001D34BF" w:rsidP="001D34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089" w:type="dxa"/>
          </w:tcPr>
          <w:p w:rsidR="001D34BF" w:rsidRPr="00562582" w:rsidRDefault="001D34BF" w:rsidP="001D34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1D34BF" w:rsidRPr="00562582" w:rsidRDefault="001D34BF" w:rsidP="001D34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D34BF" w:rsidRPr="00562582" w:rsidRDefault="001D34BF" w:rsidP="001D34B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1D34BF" w:rsidRPr="00562582" w:rsidRDefault="001D34BF" w:rsidP="001D34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D34BF" w:rsidRPr="005128FC" w:rsidRDefault="001D34BF" w:rsidP="001D34B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«Веселые нотки»</w:t>
            </w:r>
          </w:p>
        </w:tc>
        <w:tc>
          <w:tcPr>
            <w:tcW w:w="3623" w:type="dxa"/>
          </w:tcPr>
          <w:p w:rsidR="001D34BF" w:rsidRPr="00562582" w:rsidRDefault="001D34BF" w:rsidP="005C1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музыкальной деятельности, формирование основ музыкальной грамоты; развитие воображения и творческой активности, мелкой моторики, игровой деятельности.</w:t>
            </w:r>
          </w:p>
        </w:tc>
        <w:tc>
          <w:tcPr>
            <w:tcW w:w="2076" w:type="dxa"/>
          </w:tcPr>
          <w:p w:rsidR="001D34BF" w:rsidRPr="00562582" w:rsidRDefault="001D34BF" w:rsidP="001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№8,9</w:t>
            </w:r>
          </w:p>
          <w:p w:rsidR="001D34BF" w:rsidRPr="00562582" w:rsidRDefault="001D34BF" w:rsidP="001D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1D34BF" w:rsidRPr="00562582" w:rsidRDefault="001D34BF" w:rsidP="001D34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«ХЭР»: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5C142C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5C142C"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-11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</w:tbl>
    <w:p w:rsidR="00DC44E2" w:rsidRDefault="00DC44E2" w:rsidP="00947AE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871"/>
        <w:gridCol w:w="1481"/>
        <w:gridCol w:w="2041"/>
        <w:gridCol w:w="1276"/>
        <w:gridCol w:w="3667"/>
        <w:gridCol w:w="1781"/>
        <w:gridCol w:w="3778"/>
      </w:tblGrid>
      <w:tr w:rsidR="00DC44E2" w:rsidTr="002F6982">
        <w:trPr>
          <w:trHeight w:val="438"/>
        </w:trPr>
        <w:tc>
          <w:tcPr>
            <w:tcW w:w="14895" w:type="dxa"/>
            <w:gridSpan w:val="7"/>
          </w:tcPr>
          <w:p w:rsidR="00DC44E2" w:rsidRPr="00DC44E2" w:rsidRDefault="00DC44E2" w:rsidP="00DC44E2">
            <w:pPr>
              <w:spacing w:after="200" w:line="276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4E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 xml:space="preserve">Ноябрь </w:t>
            </w:r>
          </w:p>
        </w:tc>
      </w:tr>
      <w:tr w:rsidR="00DC44E2" w:rsidRPr="00562582" w:rsidTr="002F6982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481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Занятие</w:t>
            </w:r>
          </w:p>
        </w:tc>
        <w:tc>
          <w:tcPr>
            <w:tcW w:w="2041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276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667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Цель, задачи</w:t>
            </w:r>
          </w:p>
        </w:tc>
        <w:tc>
          <w:tcPr>
            <w:tcW w:w="1781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Оборудование и материал</w:t>
            </w:r>
          </w:p>
        </w:tc>
        <w:tc>
          <w:tcPr>
            <w:tcW w:w="3778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Литература, электронный ресурс</w:t>
            </w:r>
          </w:p>
        </w:tc>
      </w:tr>
      <w:tr w:rsidR="002F6982" w:rsidRPr="00562582" w:rsidTr="002F6982">
        <w:tblPrEx>
          <w:tblLook w:val="04A0" w:firstRow="1" w:lastRow="0" w:firstColumn="1" w:lastColumn="0" w:noHBand="0" w:noVBand="1"/>
        </w:tblPrEx>
        <w:trPr>
          <w:trHeight w:val="1847"/>
        </w:trPr>
        <w:tc>
          <w:tcPr>
            <w:tcW w:w="871" w:type="dxa"/>
          </w:tcPr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81" w:type="dxa"/>
          </w:tcPr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276" w:type="dxa"/>
          </w:tcPr>
          <w:p w:rsidR="002F6982" w:rsidRDefault="002F6982" w:rsidP="002F698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«Гензель и </w:t>
            </w:r>
          </w:p>
          <w:p w:rsidR="002F6982" w:rsidRPr="005128FC" w:rsidRDefault="002F6982" w:rsidP="002F698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F698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Гретель»</w:t>
            </w:r>
          </w:p>
        </w:tc>
        <w:tc>
          <w:tcPr>
            <w:tcW w:w="3667" w:type="dxa"/>
          </w:tcPr>
          <w:p w:rsidR="002F6982" w:rsidRPr="00562582" w:rsidRDefault="002F6982" w:rsidP="002F69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к художественной литературе; формирование интереса к драматизации литературных произведений; развитие воображения, мышления, речи, эмоционального интеллекта, игровой и театральной деятельности.</w:t>
            </w:r>
          </w:p>
        </w:tc>
        <w:tc>
          <w:tcPr>
            <w:tcW w:w="1781" w:type="dxa"/>
          </w:tcPr>
          <w:p w:rsidR="002F6982" w:rsidRPr="00562582" w:rsidRDefault="002F6982" w:rsidP="002F69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2.3.4.5.5B.5p.</w:t>
            </w:r>
          </w:p>
          <w:p w:rsidR="002F6982" w:rsidRPr="00562582" w:rsidRDefault="002F6982" w:rsidP="002F69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6.7.8.9.10.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8" w:type="dxa"/>
          </w:tcPr>
          <w:p w:rsidR="002F6982" w:rsidRPr="00562582" w:rsidRDefault="002F6982" w:rsidP="002F69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«Речевое развитие»: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Метод. Рекомендации / Ю.В. Карпова, В.В. Кожевникова, А.В. Соколова; Под. Общ. ред. В.В. Кожевниковой. -М.: ООО «Издательство «ВАРСОН», 2014; 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-15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2F6982" w:rsidRPr="00562582" w:rsidTr="002F6982">
        <w:tblPrEx>
          <w:tblLook w:val="04A0" w:firstRow="1" w:lastRow="0" w:firstColumn="1" w:lastColumn="0" w:noHBand="0" w:noVBand="1"/>
        </w:tblPrEx>
        <w:trPr>
          <w:trHeight w:val="2089"/>
        </w:trPr>
        <w:tc>
          <w:tcPr>
            <w:tcW w:w="871" w:type="dxa"/>
          </w:tcPr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481" w:type="dxa"/>
          </w:tcPr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982" w:rsidRPr="005128FC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Pr="001E6D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Почему я не…» </w:t>
            </w:r>
          </w:p>
        </w:tc>
        <w:tc>
          <w:tcPr>
            <w:tcW w:w="3667" w:type="dxa"/>
          </w:tcPr>
          <w:p w:rsidR="002F6982" w:rsidRPr="00562582" w:rsidRDefault="002F6982" w:rsidP="002F69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D4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интереса к совместным играм; развитие умений выполнять игровые действия, придумывать и развивать игровые сюжеты; формирование представлений о себе; развитие мелкой моторики, воображения, мышления.</w:t>
            </w:r>
          </w:p>
        </w:tc>
        <w:tc>
          <w:tcPr>
            <w:tcW w:w="1781" w:type="dxa"/>
          </w:tcPr>
          <w:p w:rsidR="002F6982" w:rsidRPr="00E12DF3" w:rsidRDefault="002F6982" w:rsidP="002F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№ 2,7,8,9</w:t>
            </w:r>
          </w:p>
        </w:tc>
        <w:tc>
          <w:tcPr>
            <w:tcW w:w="3778" w:type="dxa"/>
          </w:tcPr>
          <w:p w:rsidR="002F6982" w:rsidRPr="00562582" w:rsidRDefault="002F6982" w:rsidP="002F69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«Познавательное развитие»: Метод. Рекомендации / Ю.В. Карпова, В.В. Кожевникова, А.В. Соколова; Под. Общ. ред. В.В. Кожевниковой. -М.: ООО «Издательство «ВАРСОН», 2014; 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-9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2F6982" w:rsidRPr="00562582" w:rsidTr="002F6982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871" w:type="dxa"/>
          </w:tcPr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481" w:type="dxa"/>
          </w:tcPr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F6982" w:rsidRPr="00562582" w:rsidRDefault="002F6982" w:rsidP="002F69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F6982" w:rsidRPr="00562582" w:rsidRDefault="002F6982" w:rsidP="002F69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982" w:rsidRPr="005128FC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Знаки дорожного движения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667" w:type="dxa"/>
          </w:tcPr>
          <w:p w:rsidR="002F6982" w:rsidRPr="00562582" w:rsidRDefault="002F6982" w:rsidP="002F69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безопасного поведения на дороге, формирование первоначальных представлений о необходимости соблюдения правил ДД, реализация самостоятельной конструктивной деятельности детей.</w:t>
            </w:r>
          </w:p>
        </w:tc>
        <w:tc>
          <w:tcPr>
            <w:tcW w:w="1781" w:type="dxa"/>
          </w:tcPr>
          <w:p w:rsidR="002F6982" w:rsidRPr="00562582" w:rsidRDefault="001D34BF" w:rsidP="002F69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  <w:r w:rsidR="002F698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2F698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</w:t>
            </w:r>
            <w:r w:rsidR="002F698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F698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.9.10</w:t>
            </w:r>
          </w:p>
          <w:p w:rsidR="002F6982" w:rsidRPr="00562582" w:rsidRDefault="002F6982" w:rsidP="002F6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2F6982" w:rsidRPr="00562582" w:rsidRDefault="002F6982" w:rsidP="002F69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«СКР»: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1D34BF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1D34BF"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-19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2F6982" w:rsidRPr="00562582" w:rsidTr="002F6982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871" w:type="dxa"/>
          </w:tcPr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481" w:type="dxa"/>
          </w:tcPr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F6982" w:rsidRPr="00562582" w:rsidRDefault="002F6982" w:rsidP="002F69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2F6982" w:rsidRPr="00562582" w:rsidRDefault="002F6982" w:rsidP="002F69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982" w:rsidRPr="005128FC" w:rsidRDefault="002F6982" w:rsidP="002F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 лес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2F6982" w:rsidRPr="005128FC" w:rsidRDefault="002F6982" w:rsidP="002F698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F6982" w:rsidRPr="005128FC" w:rsidRDefault="002F6982" w:rsidP="002F698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F6982" w:rsidRPr="005128FC" w:rsidRDefault="002F6982" w:rsidP="002F698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F6982" w:rsidRPr="005128FC" w:rsidRDefault="002F6982" w:rsidP="002F698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F6982" w:rsidRPr="005128FC" w:rsidRDefault="002F6982" w:rsidP="002F698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F6982" w:rsidRPr="005128FC" w:rsidRDefault="002F6982" w:rsidP="002F698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F6982" w:rsidRPr="005128FC" w:rsidRDefault="002F6982" w:rsidP="002F698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F6982" w:rsidRPr="005128FC" w:rsidRDefault="002F6982" w:rsidP="002F698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F6982" w:rsidRPr="005128FC" w:rsidRDefault="002F6982" w:rsidP="002F698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67" w:type="dxa"/>
          </w:tcPr>
          <w:p w:rsidR="002F6982" w:rsidRPr="00562582" w:rsidRDefault="002F6982" w:rsidP="002F69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Становление эстетического отношения к окружающему миру природы, формирование у детей интереса к изобразительному творчеству, развитие первичных представлений о разнообразии мира природы (на примере леса), знакомство с основами композиции, обучение умению выразительно передавать образы окружающего мира, формирование основ безопасности в природе.</w:t>
            </w:r>
          </w:p>
        </w:tc>
        <w:tc>
          <w:tcPr>
            <w:tcW w:w="1781" w:type="dxa"/>
          </w:tcPr>
          <w:p w:rsidR="002F6982" w:rsidRPr="00562582" w:rsidRDefault="001D34BF" w:rsidP="002F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  <w:r w:rsidR="002F698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№7.8.9.</w:t>
            </w:r>
            <w:r w:rsidR="002F698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="002F698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F6982" w:rsidRPr="00562582" w:rsidRDefault="002F6982" w:rsidP="002F6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2F6982" w:rsidRPr="00562582" w:rsidRDefault="002F6982" w:rsidP="002F69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«ХЭР»: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Метод. Рекомендации / Ю.В. Карпова, В.В. Кожевникова, А.В. Соколова; Под. Общ. ред. В.В. Кожевниковой.-М.: ООО «Издательство «ВАРСОН», 2014; Сам</w:t>
            </w:r>
            <w:r w:rsidR="005C142C">
              <w:rPr>
                <w:rFonts w:ascii="Times New Roman" w:eastAsia="Calibri" w:hAnsi="Times New Roman" w:cs="Times New Roman"/>
                <w:sz w:val="20"/>
                <w:szCs w:val="20"/>
              </w:rPr>
              <w:t>ара: ООО «ТД «Светоч», 2014.-38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</w:p>
        </w:tc>
      </w:tr>
    </w:tbl>
    <w:tbl>
      <w:tblPr>
        <w:tblStyle w:val="1"/>
        <w:tblpPr w:leftFromText="180" w:rightFromText="180" w:vertAnchor="text" w:horzAnchor="margin" w:tblpY="196"/>
        <w:tblW w:w="0" w:type="auto"/>
        <w:tblLook w:val="0000" w:firstRow="0" w:lastRow="0" w:firstColumn="0" w:lastColumn="0" w:noHBand="0" w:noVBand="0"/>
      </w:tblPr>
      <w:tblGrid>
        <w:gridCol w:w="948"/>
        <w:gridCol w:w="1098"/>
        <w:gridCol w:w="2041"/>
        <w:gridCol w:w="1538"/>
        <w:gridCol w:w="3723"/>
        <w:gridCol w:w="1648"/>
        <w:gridCol w:w="4290"/>
      </w:tblGrid>
      <w:tr w:rsidR="00DC44E2" w:rsidTr="005C142C">
        <w:trPr>
          <w:trHeight w:val="426"/>
        </w:trPr>
        <w:tc>
          <w:tcPr>
            <w:tcW w:w="15089" w:type="dxa"/>
            <w:gridSpan w:val="7"/>
          </w:tcPr>
          <w:p w:rsidR="00DC44E2" w:rsidRPr="00DC44E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Декабрь </w:t>
            </w:r>
          </w:p>
        </w:tc>
      </w:tr>
      <w:tr w:rsidR="00DC44E2" w:rsidRPr="00562582" w:rsidTr="005C142C">
        <w:tblPrEx>
          <w:tblLook w:val="04A0" w:firstRow="1" w:lastRow="0" w:firstColumn="1" w:lastColumn="0" w:noHBand="0" w:noVBand="1"/>
        </w:tblPrEx>
        <w:tc>
          <w:tcPr>
            <w:tcW w:w="94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09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Занятие</w:t>
            </w:r>
          </w:p>
        </w:tc>
        <w:tc>
          <w:tcPr>
            <w:tcW w:w="2041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341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723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Цель, задачи</w:t>
            </w:r>
          </w:p>
        </w:tc>
        <w:tc>
          <w:tcPr>
            <w:tcW w:w="164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Оборудование и материал</w:t>
            </w:r>
          </w:p>
        </w:tc>
        <w:tc>
          <w:tcPr>
            <w:tcW w:w="4290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Литература, электронный ресурс</w:t>
            </w:r>
          </w:p>
        </w:tc>
      </w:tr>
      <w:tr w:rsidR="00DC44E2" w:rsidRPr="00562582" w:rsidTr="005C142C">
        <w:tblPrEx>
          <w:tblLook w:val="04A0" w:firstRow="1" w:lastRow="0" w:firstColumn="1" w:lastColumn="0" w:noHBand="0" w:noVBand="1"/>
        </w:tblPrEx>
        <w:trPr>
          <w:trHeight w:val="1729"/>
        </w:trPr>
        <w:tc>
          <w:tcPr>
            <w:tcW w:w="94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9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341" w:type="dxa"/>
          </w:tcPr>
          <w:p w:rsidR="00DC44E2" w:rsidRPr="005128FC" w:rsidRDefault="005128FC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="002137C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Я- </w:t>
            </w:r>
            <w:r w:rsidR="00DC44E2"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Змея</w:t>
            </w: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DC44E2" w:rsidRPr="005128FC" w:rsidRDefault="002137C1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C44E2" w:rsidRPr="005128FC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DC44E2" w:rsidRPr="005128FC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23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Обогащение активного словаря, формирование грамматически правильного строя речи; развитие фантазии; развитие коммуникативных навыков; формирование навыков работы в группе.</w:t>
            </w:r>
          </w:p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C44E2" w:rsidRPr="00562582" w:rsidRDefault="001D34BF" w:rsidP="00DC44E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№1. 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.J2</w:t>
            </w:r>
          </w:p>
        </w:tc>
        <w:tc>
          <w:tcPr>
            <w:tcW w:w="4290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«Речевое развитие»: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2137C1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2137C1"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-14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DC44E2" w:rsidRPr="00562582" w:rsidTr="005C142C">
        <w:tblPrEx>
          <w:tblLook w:val="04A0" w:firstRow="1" w:lastRow="0" w:firstColumn="1" w:lastColumn="0" w:noHBand="0" w:noVBand="1"/>
        </w:tblPrEx>
        <w:trPr>
          <w:trHeight w:val="2154"/>
        </w:trPr>
        <w:tc>
          <w:tcPr>
            <w:tcW w:w="94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9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DC44E2" w:rsidRPr="005128FC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«Морские обитатели»</w:t>
            </w:r>
          </w:p>
          <w:p w:rsidR="00DC44E2" w:rsidRPr="005128FC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23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12DF3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представлений о разнообразии мира природы; обучение умению выразительно передавать образы окружающего мира; развитие мышления.</w:t>
            </w:r>
          </w:p>
        </w:tc>
        <w:tc>
          <w:tcPr>
            <w:tcW w:w="1648" w:type="dxa"/>
          </w:tcPr>
          <w:p w:rsidR="00DC44E2" w:rsidRPr="00562582" w:rsidRDefault="001D34BF" w:rsidP="00DC44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7.8.9.10</w:t>
            </w:r>
          </w:p>
          <w:p w:rsidR="00DC44E2" w:rsidRPr="00562582" w:rsidRDefault="00DC44E2" w:rsidP="00DC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«Познавательное развитие»: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5128FC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мара: ООО «ТД «Светоч», </w:t>
            </w:r>
            <w:r w:rsidR="005128FC">
              <w:rPr>
                <w:rFonts w:ascii="Times New Roman" w:eastAsia="Calibri" w:hAnsi="Times New Roman" w:cs="Times New Roman"/>
                <w:sz w:val="20"/>
                <w:szCs w:val="20"/>
              </w:rPr>
              <w:t>2014.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DC44E2" w:rsidRPr="00562582" w:rsidTr="005C142C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9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DC44E2" w:rsidRPr="005128FC" w:rsidRDefault="005128FC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="00DC44E2"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Верх дном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723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Усвоение норм, принятых в обществе, формирование основ безопасного поведения в быту, первичных представлений об объектах окружающего мира, реализация самостоятельной конструктивной деятельности детей.</w:t>
            </w:r>
          </w:p>
        </w:tc>
        <w:tc>
          <w:tcPr>
            <w:tcW w:w="1648" w:type="dxa"/>
          </w:tcPr>
          <w:p w:rsidR="00DC44E2" w:rsidRPr="00562582" w:rsidRDefault="001D34BF" w:rsidP="00DC4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№5.6.J1.J2</w:t>
            </w:r>
          </w:p>
          <w:p w:rsidR="00DC44E2" w:rsidRPr="00562582" w:rsidRDefault="00DC44E2" w:rsidP="00DC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«СКР»: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1D34BF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1D34BF"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- 19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5C142C" w:rsidRPr="00562582" w:rsidTr="005C142C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8" w:type="dxa"/>
          </w:tcPr>
          <w:p w:rsidR="005C142C" w:rsidRPr="00562582" w:rsidRDefault="005C142C" w:rsidP="005C14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:rsidR="005C142C" w:rsidRPr="00562582" w:rsidRDefault="005C142C" w:rsidP="005C1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5C142C" w:rsidRPr="00562582" w:rsidRDefault="005C142C" w:rsidP="005C142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5C142C" w:rsidRPr="00562582" w:rsidRDefault="005C142C" w:rsidP="005C14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5C142C" w:rsidRPr="00562582" w:rsidRDefault="005C142C" w:rsidP="005C14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5C142C" w:rsidRPr="005128FC" w:rsidRDefault="005C142C" w:rsidP="005C142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Ритмические рисунки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723" w:type="dxa"/>
          </w:tcPr>
          <w:p w:rsidR="005C142C" w:rsidRPr="00562582" w:rsidRDefault="005C142C" w:rsidP="005C14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музыкальной деятельности, элементарное музыкальное творчество, формирование первичных представлений о свойствах музыкального звука, простейших средств музыкальной выразительности, создание условий для самостоятельного экспериментирования со звуком, развитие творческой активности, мелкой моторики, игровой деятельности.</w:t>
            </w:r>
          </w:p>
        </w:tc>
        <w:tc>
          <w:tcPr>
            <w:tcW w:w="1648" w:type="dxa"/>
          </w:tcPr>
          <w:p w:rsidR="005C142C" w:rsidRPr="00562582" w:rsidRDefault="005C142C" w:rsidP="005C14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Набор Фребеля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  <w:p w:rsidR="005C142C" w:rsidRPr="00562582" w:rsidRDefault="005C142C" w:rsidP="005C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5C142C" w:rsidRPr="00562582" w:rsidRDefault="005C142C" w:rsidP="005C14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«ХЭР»: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Метод. Рекомендации / Ю.В. Карпова, В.В. Кожевникова, А.В. Соколова; Под. Общ. ред. В.В. Кожевниковой. -М.: ООО «Издательство «ВАРСОН», 2014; Сам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ара: ООО «ТД «Светоч», 2014. -15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</w:p>
        </w:tc>
      </w:tr>
    </w:tbl>
    <w:p w:rsidR="00E72417" w:rsidRDefault="00E72417" w:rsidP="007870B6">
      <w:pPr>
        <w:rPr>
          <w:rFonts w:ascii="Times New Roman" w:hAnsi="Times New Roman" w:cs="Times New Roman"/>
          <w:sz w:val="20"/>
          <w:szCs w:val="20"/>
        </w:rPr>
      </w:pPr>
    </w:p>
    <w:p w:rsidR="00562582" w:rsidRDefault="00562582" w:rsidP="007870B6">
      <w:pPr>
        <w:rPr>
          <w:rFonts w:ascii="Times New Roman" w:hAnsi="Times New Roman" w:cs="Times New Roman"/>
          <w:sz w:val="20"/>
          <w:szCs w:val="20"/>
        </w:rPr>
      </w:pPr>
    </w:p>
    <w:p w:rsidR="005128FC" w:rsidRDefault="005128FC" w:rsidP="007870B6">
      <w:pPr>
        <w:rPr>
          <w:rFonts w:ascii="Times New Roman" w:hAnsi="Times New Roman" w:cs="Times New Roman"/>
          <w:sz w:val="20"/>
          <w:szCs w:val="20"/>
        </w:rPr>
      </w:pPr>
    </w:p>
    <w:p w:rsidR="00856637" w:rsidRPr="00562582" w:rsidRDefault="00856637" w:rsidP="007870B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948"/>
        <w:gridCol w:w="1099"/>
        <w:gridCol w:w="1993"/>
        <w:gridCol w:w="1516"/>
        <w:gridCol w:w="3751"/>
        <w:gridCol w:w="1641"/>
        <w:gridCol w:w="4327"/>
      </w:tblGrid>
      <w:tr w:rsidR="00DC44E2" w:rsidTr="005128FC">
        <w:trPr>
          <w:trHeight w:val="238"/>
        </w:trPr>
        <w:tc>
          <w:tcPr>
            <w:tcW w:w="15021" w:type="dxa"/>
            <w:gridSpan w:val="7"/>
          </w:tcPr>
          <w:p w:rsidR="00DC44E2" w:rsidRDefault="00DC44E2" w:rsidP="00ED06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4E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Январь</w:t>
            </w:r>
          </w:p>
        </w:tc>
      </w:tr>
      <w:tr w:rsidR="00DC44E2" w:rsidRPr="00562582" w:rsidTr="005128FC">
        <w:tblPrEx>
          <w:tblLook w:val="04A0" w:firstRow="1" w:lastRow="0" w:firstColumn="1" w:lastColumn="0" w:noHBand="0" w:noVBand="1"/>
        </w:tblPrEx>
        <w:tc>
          <w:tcPr>
            <w:tcW w:w="94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099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Занятие</w:t>
            </w:r>
          </w:p>
        </w:tc>
        <w:tc>
          <w:tcPr>
            <w:tcW w:w="1993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262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751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Цель, задачи</w:t>
            </w:r>
          </w:p>
        </w:tc>
        <w:tc>
          <w:tcPr>
            <w:tcW w:w="1641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Оборудование и материал</w:t>
            </w:r>
          </w:p>
        </w:tc>
        <w:tc>
          <w:tcPr>
            <w:tcW w:w="4327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Литература, электронный ресурс</w:t>
            </w:r>
          </w:p>
        </w:tc>
      </w:tr>
      <w:tr w:rsidR="00DC44E2" w:rsidRPr="00562582" w:rsidTr="005128FC">
        <w:tblPrEx>
          <w:tblLook w:val="04A0" w:firstRow="1" w:lastRow="0" w:firstColumn="1" w:lastColumn="0" w:noHBand="0" w:noVBand="1"/>
        </w:tblPrEx>
        <w:trPr>
          <w:trHeight w:val="2155"/>
        </w:trPr>
        <w:tc>
          <w:tcPr>
            <w:tcW w:w="94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99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262" w:type="dxa"/>
          </w:tcPr>
          <w:p w:rsidR="00DC44E2" w:rsidRPr="005128FC" w:rsidRDefault="005128FC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="00DC44E2"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Фанты</w:t>
            </w: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DC44E2" w:rsidRPr="005128FC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DC44E2" w:rsidRPr="005128FC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DC44E2" w:rsidRPr="005128FC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DC44E2" w:rsidRPr="005128FC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DC44E2" w:rsidRPr="005128FC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51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диалогической речи, коммуникативных навыков, умения сотрудничать, договариваться друг с другом; развитие общения детей с помощью вербальных и невербальных средств; развитие фантазии, воображения, памяти, творческой активности.</w:t>
            </w:r>
          </w:p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DC44E2" w:rsidRPr="00562582" w:rsidRDefault="001E6D41" w:rsidP="00DC44E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7.J1</w:t>
            </w:r>
          </w:p>
        </w:tc>
        <w:tc>
          <w:tcPr>
            <w:tcW w:w="4327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«Речевое развитие»: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2137C1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2137C1"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-14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DC44E2" w:rsidRPr="00562582" w:rsidTr="001E6D41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4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99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DC44E2" w:rsidRPr="005128FC" w:rsidRDefault="001E6D41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E6D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«Капризная принцесса» </w:t>
            </w:r>
          </w:p>
        </w:tc>
        <w:tc>
          <w:tcPr>
            <w:tcW w:w="3751" w:type="dxa"/>
          </w:tcPr>
          <w:p w:rsidR="001E6D41" w:rsidRPr="001E6D41" w:rsidRDefault="001E6D41" w:rsidP="001E6D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сенсорных навыков и познавательно-исследовательской деятельности; развитие элементарных математических представлений; расширение кругозора; развитие восприятия, мышления, речи, внимания, памяти, игровой деятельности. </w:t>
            </w:r>
          </w:p>
          <w:p w:rsidR="00DC44E2" w:rsidRPr="00562582" w:rsidRDefault="00DC44E2" w:rsidP="001E6D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1E6D41" w:rsidRPr="001E6D41" w:rsidRDefault="001E6D41" w:rsidP="001E6D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1E6D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D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7.8.9</w:t>
            </w:r>
          </w:p>
          <w:p w:rsidR="00DC44E2" w:rsidRPr="001E6D41" w:rsidRDefault="00DC44E2" w:rsidP="00DC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«Познавательное развитие»: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5128FC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ООО «Издательство «ВАРСОН», 2014; Самара: ООО «ТД «Светоч», </w:t>
            </w:r>
            <w:r w:rsidR="005128FC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128FC">
              <w:rPr>
                <w:rFonts w:ascii="Times New Roman" w:eastAsia="Calibri" w:hAnsi="Times New Roman" w:cs="Times New Roman"/>
                <w:sz w:val="20"/>
                <w:szCs w:val="20"/>
              </w:rPr>
              <w:t>014. -</w:t>
            </w:r>
            <w:r w:rsidR="001E6D4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DC44E2" w:rsidRPr="00562582" w:rsidTr="005128FC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99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DC44E2" w:rsidRPr="005128FC" w:rsidRDefault="001D34BF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«Настроение»</w:t>
            </w:r>
          </w:p>
        </w:tc>
        <w:tc>
          <w:tcPr>
            <w:tcW w:w="3751" w:type="dxa"/>
          </w:tcPr>
          <w:p w:rsidR="00DC44E2" w:rsidRPr="00562582" w:rsidRDefault="001D34BF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 формирование первичных представлений о себе и о других людях, эмоциональных состояниях, настроении.</w:t>
            </w:r>
          </w:p>
        </w:tc>
        <w:tc>
          <w:tcPr>
            <w:tcW w:w="1641" w:type="dxa"/>
          </w:tcPr>
          <w:p w:rsidR="00DC44E2" w:rsidRPr="00562582" w:rsidRDefault="001D34BF" w:rsidP="00DC4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Набор№7,8,9,10</w:t>
            </w:r>
          </w:p>
          <w:p w:rsidR="00DC44E2" w:rsidRPr="00562582" w:rsidRDefault="00DC44E2" w:rsidP="00DC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«СКР»: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Метод. Рекомендации / Ю.В. Карпова, В.В. Кожевникова, А.В. Соколова; Под. Общ. ред. В.В. Кожевниковой.-М.: ООО «Издательство «ВАРСОН», 2014; Самара: ООО «ТД «Светоч», 2014.-36 с.</w:t>
            </w:r>
          </w:p>
        </w:tc>
      </w:tr>
      <w:tr w:rsidR="00DC44E2" w:rsidRPr="00562582" w:rsidTr="005128FC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8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099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DC44E2" w:rsidRPr="005128FC" w:rsidRDefault="005128FC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="00DC44E2"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Три котенка</w:t>
            </w: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751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к художественной литературе, формирование интереса к драматизации литературных произведений, развитие воображения, речи, игровой деятельности, умения эмоционально-выразительно отображать характер героев литературного произведения.</w:t>
            </w:r>
          </w:p>
        </w:tc>
        <w:tc>
          <w:tcPr>
            <w:tcW w:w="1641" w:type="dxa"/>
          </w:tcPr>
          <w:p w:rsidR="00DC44E2" w:rsidRPr="00562582" w:rsidRDefault="00320B9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1.2.3.4.5.5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.6.7.8.9.</w:t>
            </w:r>
          </w:p>
          <w:p w:rsidR="00DC44E2" w:rsidRPr="00562582" w:rsidRDefault="00DC44E2" w:rsidP="00DC4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C44E2" w:rsidRPr="00562582" w:rsidRDefault="00DC44E2" w:rsidP="00DC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«ХЭР»: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5C142C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B3563C">
              <w:rPr>
                <w:rFonts w:ascii="Times New Roman" w:eastAsia="Calibri" w:hAnsi="Times New Roman" w:cs="Times New Roman"/>
                <w:sz w:val="20"/>
                <w:szCs w:val="20"/>
              </w:rPr>
              <w:t>мара: ООО</w:t>
            </w:r>
            <w:r w:rsidR="005C1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«ТД «Светоч», 2014. -28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</w:tbl>
    <w:p w:rsidR="00E72417" w:rsidRDefault="00DC44E2" w:rsidP="007870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ED0675" w:rsidRDefault="00ED0675" w:rsidP="007870B6">
      <w:pPr>
        <w:rPr>
          <w:rFonts w:ascii="Times New Roman" w:hAnsi="Times New Roman" w:cs="Times New Roman"/>
          <w:sz w:val="20"/>
          <w:szCs w:val="20"/>
        </w:rPr>
      </w:pPr>
    </w:p>
    <w:p w:rsidR="00DC44E2" w:rsidRDefault="00DC44E2" w:rsidP="007870B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15501" w:type="dxa"/>
        <w:tblLook w:val="0000" w:firstRow="0" w:lastRow="0" w:firstColumn="0" w:lastColumn="0" w:noHBand="0" w:noVBand="0"/>
      </w:tblPr>
      <w:tblGrid>
        <w:gridCol w:w="871"/>
        <w:gridCol w:w="1440"/>
        <w:gridCol w:w="2029"/>
        <w:gridCol w:w="1529"/>
        <w:gridCol w:w="3516"/>
        <w:gridCol w:w="1642"/>
        <w:gridCol w:w="4474"/>
      </w:tblGrid>
      <w:tr w:rsidR="00DC44E2" w:rsidTr="00ED0675">
        <w:trPr>
          <w:trHeight w:val="438"/>
        </w:trPr>
        <w:tc>
          <w:tcPr>
            <w:tcW w:w="15501" w:type="dxa"/>
            <w:gridSpan w:val="7"/>
          </w:tcPr>
          <w:p w:rsidR="00DC44E2" w:rsidRPr="00DC44E2" w:rsidRDefault="00DC44E2" w:rsidP="00DC44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44E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Февраль </w:t>
            </w:r>
          </w:p>
        </w:tc>
      </w:tr>
      <w:tr w:rsidR="00DC44E2" w:rsidRPr="00562582" w:rsidTr="00ED0675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440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Занятие</w:t>
            </w:r>
          </w:p>
        </w:tc>
        <w:tc>
          <w:tcPr>
            <w:tcW w:w="2029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529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16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Цель, задачи</w:t>
            </w:r>
          </w:p>
        </w:tc>
        <w:tc>
          <w:tcPr>
            <w:tcW w:w="1642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Оборудование и материал</w:t>
            </w:r>
          </w:p>
        </w:tc>
        <w:tc>
          <w:tcPr>
            <w:tcW w:w="4474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Литература, электронный ресурс</w:t>
            </w:r>
          </w:p>
        </w:tc>
      </w:tr>
      <w:tr w:rsidR="00DC44E2" w:rsidRPr="00562582" w:rsidTr="00ED0675">
        <w:tblPrEx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871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40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529" w:type="dxa"/>
          </w:tcPr>
          <w:p w:rsidR="00DC44E2" w:rsidRPr="005128FC" w:rsidRDefault="005128FC" w:rsidP="00E724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«Путаница»</w:t>
            </w:r>
          </w:p>
          <w:p w:rsidR="00DC44E2" w:rsidRPr="005128FC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16" w:type="dxa"/>
          </w:tcPr>
          <w:p w:rsidR="00DC44E2" w:rsidRPr="00562582" w:rsidRDefault="00DC44E2" w:rsidP="00E724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речевого творчества, познавательной активности, внимания, воображения.</w:t>
            </w:r>
          </w:p>
          <w:p w:rsidR="00DC44E2" w:rsidRPr="00562582" w:rsidRDefault="00DC44E2" w:rsidP="00E724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C44E2" w:rsidRPr="00562582" w:rsidRDefault="001D34BF" w:rsidP="00E724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№2.3.4.5.5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.5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C44E2" w:rsidRPr="00562582" w:rsidRDefault="00DC44E2" w:rsidP="00E724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6.7.8.9.10.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4" w:type="dxa"/>
          </w:tcPr>
          <w:p w:rsidR="00DC44E2" w:rsidRPr="00562582" w:rsidRDefault="00DC44E2" w:rsidP="00E724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«Речевое развитие»:</w:t>
            </w:r>
            <w:r w:rsidR="00320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</w:t>
            </w:r>
            <w:r w:rsidR="00320B9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Ю.В. Карпова, В.В. Кожевникова, А.В. Соколова; Под. Общ. ред. В.В. </w:t>
            </w:r>
            <w:r w:rsidR="002137C1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2137C1"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-13</w:t>
            </w:r>
            <w:r w:rsidR="00ED0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4E2" w:rsidRPr="00562582" w:rsidTr="00ED0675">
        <w:tblPrEx>
          <w:tblLook w:val="04A0" w:firstRow="1" w:lastRow="0" w:firstColumn="1" w:lastColumn="0" w:noHBand="0" w:noVBand="1"/>
        </w:tblPrEx>
        <w:trPr>
          <w:trHeight w:val="1852"/>
        </w:trPr>
        <w:tc>
          <w:tcPr>
            <w:tcW w:w="871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440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DC44E2" w:rsidRPr="005128FC" w:rsidRDefault="001E6D41" w:rsidP="003341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E6D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="00320B9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Гербы и флаги» </w:t>
            </w:r>
          </w:p>
        </w:tc>
        <w:tc>
          <w:tcPr>
            <w:tcW w:w="3516" w:type="dxa"/>
          </w:tcPr>
          <w:p w:rsidR="00DC44E2" w:rsidRPr="00562582" w:rsidRDefault="001E6D41" w:rsidP="001E6D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D4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интереса к совместным играм; развитие представлений о себе, своей группе, чувства принадлежности к своей стране; развитие умений выполнять игровые действия, придумывать и развивать игровые сюжеты; развитие коммуникативных навыков; социального поведения в общественных местах; развитие мелкой моторики, воображения, мышления</w:t>
            </w:r>
          </w:p>
        </w:tc>
        <w:tc>
          <w:tcPr>
            <w:tcW w:w="1642" w:type="dxa"/>
          </w:tcPr>
          <w:p w:rsidR="00DC44E2" w:rsidRPr="003341C1" w:rsidRDefault="00DC44E2" w:rsidP="00334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C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1D34BF">
              <w:rPr>
                <w:rFonts w:ascii="Times New Roman" w:hAnsi="Times New Roman" w:cs="Times New Roman"/>
                <w:sz w:val="20"/>
                <w:szCs w:val="20"/>
              </w:rPr>
              <w:t>бор №</w:t>
            </w:r>
            <w:r w:rsidR="00320B92">
              <w:rPr>
                <w:rFonts w:ascii="Times New Roman" w:hAnsi="Times New Roman" w:cs="Times New Roman"/>
                <w:sz w:val="20"/>
                <w:szCs w:val="20"/>
              </w:rPr>
              <w:t>7,8,9,10</w:t>
            </w:r>
          </w:p>
          <w:p w:rsidR="00DC44E2" w:rsidRPr="00562582" w:rsidRDefault="00DC44E2" w:rsidP="003341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74" w:type="dxa"/>
          </w:tcPr>
          <w:p w:rsidR="00DC44E2" w:rsidRPr="00562582" w:rsidRDefault="00DC44E2" w:rsidP="00E724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«Познавательное развитие»:</w:t>
            </w:r>
            <w:r w:rsidR="00320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</w:t>
            </w:r>
            <w:r w:rsidR="00320B9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Ю.В. Карпова, В.В. Кожевникова, А.В. Соколова; Под. Общ. ред. В.В. </w:t>
            </w:r>
            <w:r w:rsidR="00320B9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мара</w:t>
            </w:r>
            <w:r w:rsidR="00320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ООО «ТД «Светоч», </w:t>
            </w:r>
            <w:r w:rsidR="002A118B">
              <w:rPr>
                <w:rFonts w:ascii="Times New Roman" w:eastAsia="Calibri" w:hAnsi="Times New Roman" w:cs="Times New Roman"/>
                <w:sz w:val="20"/>
                <w:szCs w:val="20"/>
              </w:rPr>
              <w:t>2014. -</w:t>
            </w:r>
            <w:r w:rsidR="00320B9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DC44E2" w:rsidRPr="00562582" w:rsidTr="00ED0675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871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440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DC44E2" w:rsidRPr="00562582" w:rsidRDefault="00DC44E2" w:rsidP="00E724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DC44E2" w:rsidRPr="00562582" w:rsidRDefault="00DC44E2" w:rsidP="00E724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DC44E2" w:rsidRPr="005128FC" w:rsidRDefault="008E6B1D" w:rsidP="00E724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«Итальянское кафе»</w:t>
            </w:r>
          </w:p>
        </w:tc>
        <w:tc>
          <w:tcPr>
            <w:tcW w:w="3516" w:type="dxa"/>
          </w:tcPr>
          <w:p w:rsidR="00DC44E2" w:rsidRPr="00562582" w:rsidRDefault="008E6B1D" w:rsidP="008E6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позитивных установок к различным видам труда и творчества, первичных </w:t>
            </w:r>
            <w:r w:rsidR="001D34BF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социокультурных ценностях нашего народа, отечественных традиций</w:t>
            </w:r>
            <w:r w:rsidR="001D34BF">
              <w:rPr>
                <w:rFonts w:ascii="Times New Roman" w:eastAsia="Calibri" w:hAnsi="Times New Roman" w:cs="Times New Roman"/>
                <w:sz w:val="20"/>
                <w:szCs w:val="20"/>
              </w:rPr>
              <w:t>; развитие творческой активности; реализация самостоятельной конструктивной деятельности.</w:t>
            </w:r>
          </w:p>
        </w:tc>
        <w:tc>
          <w:tcPr>
            <w:tcW w:w="1642" w:type="dxa"/>
          </w:tcPr>
          <w:p w:rsidR="00DC44E2" w:rsidRPr="00562582" w:rsidRDefault="001D34BF" w:rsidP="00E72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Набор№7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.8.9.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J1.J2</w:t>
            </w:r>
          </w:p>
          <w:p w:rsidR="00DC44E2" w:rsidRPr="00562582" w:rsidRDefault="00DC44E2" w:rsidP="00E72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4" w:type="dxa"/>
          </w:tcPr>
          <w:p w:rsidR="00DC44E2" w:rsidRPr="00562582" w:rsidRDefault="00DC44E2" w:rsidP="00E724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582">
              <w:rPr>
                <w:rFonts w:ascii="Times New Roman" w:eastAsia="Calibri" w:hAnsi="Times New Roman" w:cs="Times New Roman"/>
                <w:sz w:val="18"/>
                <w:szCs w:val="18"/>
              </w:rPr>
              <w:t>Карпова Ю.В. Использование игрового набора «Дары Фребеля» в образовательной области «СКР»:</w:t>
            </w:r>
            <w:r w:rsidR="00320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Метод. </w:t>
            </w:r>
            <w:r w:rsidR="00320B92" w:rsidRPr="00562582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Рекомендации</w:t>
            </w:r>
            <w:r w:rsidRPr="005625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Ю.В. Карпова, В.В. Кожевникова, А.В. Соколова; Под. Общ. ред. В.В. </w:t>
            </w:r>
            <w:r w:rsidR="001D34BF" w:rsidRPr="00562582">
              <w:rPr>
                <w:rFonts w:ascii="Times New Roman" w:eastAsia="Calibri" w:hAnsi="Times New Roman" w:cs="Times New Roman"/>
                <w:sz w:val="18"/>
                <w:szCs w:val="18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18"/>
                <w:szCs w:val="18"/>
              </w:rPr>
              <w:t>М.: ООО «Издательство «ВАРСОН», 2014; Са</w:t>
            </w:r>
            <w:r w:rsidR="001D34BF">
              <w:rPr>
                <w:rFonts w:ascii="Times New Roman" w:eastAsia="Calibri" w:hAnsi="Times New Roman" w:cs="Times New Roman"/>
                <w:sz w:val="18"/>
                <w:szCs w:val="18"/>
              </w:rPr>
              <w:t>мара: ООО «ТД «Светоч», 2014. -12</w:t>
            </w:r>
            <w:r w:rsidRPr="005625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</w:t>
            </w:r>
          </w:p>
        </w:tc>
      </w:tr>
      <w:tr w:rsidR="00DC44E2" w:rsidRPr="00562582" w:rsidTr="00ED0675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871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440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DC44E2" w:rsidRPr="00562582" w:rsidRDefault="00DC44E2" w:rsidP="00E724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B3563C" w:rsidRPr="00B3563C" w:rsidRDefault="00B3563C" w:rsidP="00B356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5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«Пастушок»</w:t>
            </w:r>
          </w:p>
          <w:p w:rsidR="00DC44E2" w:rsidRPr="005128FC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16" w:type="dxa"/>
          </w:tcPr>
          <w:p w:rsidR="00B3563C" w:rsidRPr="00B3563C" w:rsidRDefault="00B3563C" w:rsidP="00B356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музыкально-художественной деятельности; элементарное музыкальное творчество; формирование первичных представлений о свойствах музыкального звука, простейших средствах музыкальной выразительности; зрительской культуры, мелкой моторики, игровой деятельности. </w:t>
            </w:r>
          </w:p>
          <w:p w:rsidR="00DC44E2" w:rsidRPr="00562582" w:rsidRDefault="00DC44E2" w:rsidP="00B356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3563C" w:rsidRPr="00B3563C" w:rsidRDefault="00B3563C" w:rsidP="00B35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Набор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 xml:space="preserve"> 2.3.4.5.5B.5p.</w:t>
            </w:r>
          </w:p>
          <w:p w:rsidR="00DC44E2" w:rsidRPr="00562582" w:rsidRDefault="00B3563C" w:rsidP="00B35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6.7.8.9.10.</w:t>
            </w:r>
            <w:r w:rsidRPr="00B35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5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4" w:type="dxa"/>
          </w:tcPr>
          <w:p w:rsidR="00DC44E2" w:rsidRPr="00562582" w:rsidRDefault="00DC44E2" w:rsidP="00E724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«ХЭР»:</w:t>
            </w:r>
            <w:r w:rsidR="00320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</w:t>
            </w:r>
            <w:r w:rsidR="00320B9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Ю.В. Карпова, В.В. Кожевникова, А.В. Соколова; Под. Общ. ред. В.В. </w:t>
            </w:r>
            <w:r w:rsidR="00B3563C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B3563C"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- 13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</w:tbl>
    <w:tbl>
      <w:tblPr>
        <w:tblStyle w:val="1"/>
        <w:tblpPr w:leftFromText="180" w:rightFromText="180" w:vertAnchor="text" w:horzAnchor="margin" w:tblpY="256"/>
        <w:tblW w:w="0" w:type="auto"/>
        <w:tblLook w:val="0000" w:firstRow="0" w:lastRow="0" w:firstColumn="0" w:lastColumn="0" w:noHBand="0" w:noVBand="0"/>
      </w:tblPr>
      <w:tblGrid>
        <w:gridCol w:w="947"/>
        <w:gridCol w:w="1093"/>
        <w:gridCol w:w="2041"/>
        <w:gridCol w:w="1701"/>
        <w:gridCol w:w="3634"/>
        <w:gridCol w:w="1691"/>
        <w:gridCol w:w="4056"/>
      </w:tblGrid>
      <w:tr w:rsidR="00DC44E2" w:rsidTr="00ED0675">
        <w:trPr>
          <w:trHeight w:val="476"/>
        </w:trPr>
        <w:tc>
          <w:tcPr>
            <w:tcW w:w="15163" w:type="dxa"/>
            <w:gridSpan w:val="7"/>
          </w:tcPr>
          <w:p w:rsidR="00DC44E2" w:rsidRPr="00DC44E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4E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Март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C44E2" w:rsidRPr="00562582" w:rsidTr="00ED0675">
        <w:tblPrEx>
          <w:tblLook w:val="04A0" w:firstRow="1" w:lastRow="0" w:firstColumn="1" w:lastColumn="0" w:noHBand="0" w:noVBand="1"/>
        </w:tblPrEx>
        <w:tc>
          <w:tcPr>
            <w:tcW w:w="947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093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Занятие</w:t>
            </w:r>
          </w:p>
        </w:tc>
        <w:tc>
          <w:tcPr>
            <w:tcW w:w="2041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01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634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Цель, задачи</w:t>
            </w:r>
          </w:p>
        </w:tc>
        <w:tc>
          <w:tcPr>
            <w:tcW w:w="1691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Оборудование и материал</w:t>
            </w:r>
          </w:p>
        </w:tc>
        <w:tc>
          <w:tcPr>
            <w:tcW w:w="4056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Литература, электронный ресурс</w:t>
            </w:r>
          </w:p>
        </w:tc>
      </w:tr>
      <w:tr w:rsidR="00DC44E2" w:rsidRPr="00562582" w:rsidTr="00ED0675">
        <w:tblPrEx>
          <w:tblLook w:val="04A0" w:firstRow="1" w:lastRow="0" w:firstColumn="1" w:lastColumn="0" w:noHBand="0" w:noVBand="1"/>
        </w:tblPrEx>
        <w:trPr>
          <w:trHeight w:val="2155"/>
        </w:trPr>
        <w:tc>
          <w:tcPr>
            <w:tcW w:w="947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93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701" w:type="dxa"/>
          </w:tcPr>
          <w:p w:rsidR="00DC44E2" w:rsidRPr="002137C1" w:rsidRDefault="002137C1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="00DC44E2" w:rsidRPr="002137C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Экскурсия в музей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DC44E2" w:rsidRPr="002137C1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137C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C44E2" w:rsidRPr="002137C1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34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связной монологической речи, активного словаря, развитие интересов детей, любознательности и познавательной мотивации, формирование первичных представлений о социокультурных ценностях нашего народа и общечеловеческих ценностей.</w:t>
            </w:r>
          </w:p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C44E2" w:rsidRPr="00562582" w:rsidRDefault="00320B9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№2.3.4.5.5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.5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6.7.8.9.10.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«Речевое развитие»:</w:t>
            </w:r>
            <w:r w:rsidR="00320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</w:t>
            </w:r>
            <w:r w:rsidR="00320B9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Ю.В. Карпова, В.В. Кожевникова, А.В. Соколова; Под. Общ. ред. В.В. </w:t>
            </w:r>
            <w:r w:rsidR="002137C1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Самара:</w:t>
            </w:r>
            <w:r w:rsidR="00213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ООО «ТД «Светоч», 2014. - 13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DC44E2" w:rsidRPr="00562582" w:rsidTr="00ED0675">
        <w:tblPrEx>
          <w:tblLook w:val="04A0" w:firstRow="1" w:lastRow="0" w:firstColumn="1" w:lastColumn="0" w:noHBand="0" w:noVBand="1"/>
        </w:tblPrEx>
        <w:trPr>
          <w:trHeight w:val="2227"/>
        </w:trPr>
        <w:tc>
          <w:tcPr>
            <w:tcW w:w="947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93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44E2" w:rsidRPr="002137C1" w:rsidRDefault="00320B92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137C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«Туристический автобус»</w:t>
            </w:r>
          </w:p>
        </w:tc>
        <w:tc>
          <w:tcPr>
            <w:tcW w:w="3634" w:type="dxa"/>
          </w:tcPr>
          <w:p w:rsidR="00DC44E2" w:rsidRPr="00562582" w:rsidRDefault="00320B92" w:rsidP="00320B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сенсорных навыков и познавательно – исследовательской деятельности; развитие элементарных математический представлений; расширение кругозора; развитие познавательной активности, любознательности, формирование готовности к совместной деятельности со сверстниками.</w:t>
            </w:r>
          </w:p>
        </w:tc>
        <w:tc>
          <w:tcPr>
            <w:tcW w:w="1691" w:type="dxa"/>
          </w:tcPr>
          <w:p w:rsidR="00DC44E2" w:rsidRPr="00320B92" w:rsidRDefault="00320B92" w:rsidP="00DC44E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7,8,9.</w:t>
            </w:r>
          </w:p>
          <w:p w:rsidR="00DC44E2" w:rsidRPr="00562582" w:rsidRDefault="00DC44E2" w:rsidP="00DC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«Познавательное развитие»:</w:t>
            </w:r>
            <w:r w:rsidR="00320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</w:t>
            </w:r>
            <w:r w:rsidR="00320B9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Ю.В. Карпова, В.В. Кожевникова, А.В. Соколова; Под. Общ. ред. В.В. </w:t>
            </w:r>
            <w:r w:rsidR="002A118B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320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мара: ООО «ТД «Светоч», </w:t>
            </w:r>
            <w:r w:rsidR="002A118B">
              <w:rPr>
                <w:rFonts w:ascii="Times New Roman" w:eastAsia="Calibri" w:hAnsi="Times New Roman" w:cs="Times New Roman"/>
                <w:sz w:val="20"/>
                <w:szCs w:val="20"/>
              </w:rPr>
              <w:t>2014. -</w:t>
            </w:r>
            <w:r w:rsidR="00320B9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DC44E2" w:rsidRPr="00562582" w:rsidTr="00ED0675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7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93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44E2" w:rsidRPr="002137C1" w:rsidRDefault="008E6B1D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«Стихийные бедствия»</w:t>
            </w:r>
          </w:p>
        </w:tc>
        <w:tc>
          <w:tcPr>
            <w:tcW w:w="3634" w:type="dxa"/>
          </w:tcPr>
          <w:p w:rsidR="00DC44E2" w:rsidRPr="00562582" w:rsidRDefault="008E6B1D" w:rsidP="008E6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безопасного поведения в природе, первоначальных представлений об особенностях природных явлений; реализация самостоятельной конструктивной деятельности детей</w:t>
            </w:r>
          </w:p>
        </w:tc>
        <w:tc>
          <w:tcPr>
            <w:tcW w:w="1691" w:type="dxa"/>
          </w:tcPr>
          <w:p w:rsidR="00DC44E2" w:rsidRPr="008E6B1D" w:rsidRDefault="008E6B1D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 №2.3.4.5.5B.5Р, 6.</w:t>
            </w:r>
          </w:p>
          <w:p w:rsidR="00DC44E2" w:rsidRPr="00562582" w:rsidRDefault="00DC44E2" w:rsidP="00DC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«СКР»:</w:t>
            </w:r>
            <w:r w:rsidR="00320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</w:t>
            </w:r>
            <w:r w:rsidR="00320B9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Ю.В. Карпова, В.В. Кожевникова, А.В. Соколова; Под. Общ. ред. В.В. </w:t>
            </w:r>
            <w:r w:rsidR="008E6B1D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8E6B1D"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-15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DC44E2" w:rsidRPr="00562582" w:rsidTr="00ED0675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7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093" w:type="dxa"/>
          </w:tcPr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DC44E2" w:rsidRPr="00562582" w:rsidRDefault="00DC44E2" w:rsidP="00DC44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</w:tcPr>
          <w:p w:rsidR="00DC44E2" w:rsidRPr="002137C1" w:rsidRDefault="00B3563C" w:rsidP="00DC44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5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«Дудочка и кувшинчик»</w:t>
            </w:r>
          </w:p>
        </w:tc>
        <w:tc>
          <w:tcPr>
            <w:tcW w:w="3634" w:type="dxa"/>
          </w:tcPr>
          <w:p w:rsidR="00B3563C" w:rsidRPr="00B3563C" w:rsidRDefault="00B3563C" w:rsidP="00B356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к художественной литературе; формирование интереса к драматизации литературных произведений; развитие воображения, мышления, речи, игровой и театральной деятельности. </w:t>
            </w:r>
          </w:p>
          <w:p w:rsidR="00DC44E2" w:rsidRPr="00B3563C" w:rsidRDefault="00DC44E2" w:rsidP="00B356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B3563C" w:rsidRPr="00B3563C" w:rsidRDefault="00B3563C" w:rsidP="00B35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№1,2.3.4.5.5</w:t>
            </w:r>
            <w:r w:rsidRPr="00B35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B35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563C" w:rsidRPr="00B3563C" w:rsidRDefault="00B3563C" w:rsidP="00B35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6.7.8.9.10.</w:t>
            </w:r>
            <w:r w:rsidRPr="00B35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5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4E2" w:rsidRPr="00562582" w:rsidRDefault="00DC44E2" w:rsidP="00B3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</w:tcPr>
          <w:p w:rsidR="00DC44E2" w:rsidRPr="00562582" w:rsidRDefault="00DC44E2" w:rsidP="00DC44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«ФР»:</w:t>
            </w:r>
            <w:r w:rsidR="00320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</w:t>
            </w:r>
            <w:r w:rsidR="00320B92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Ю.В. Карпова, В.В. Кожевникова, А.В. Соколова; Под. Общ. ред. В.В. </w:t>
            </w:r>
            <w:r w:rsidR="00B3563C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Сам</w:t>
            </w:r>
            <w:r w:rsidR="00B3563C">
              <w:rPr>
                <w:rFonts w:ascii="Times New Roman" w:eastAsia="Calibri" w:hAnsi="Times New Roman" w:cs="Times New Roman"/>
                <w:sz w:val="20"/>
                <w:szCs w:val="20"/>
              </w:rPr>
              <w:t>ара: ООО «ТД «Светоч», 2014. - 20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</w:p>
        </w:tc>
      </w:tr>
    </w:tbl>
    <w:p w:rsidR="00E72417" w:rsidRDefault="00E72417" w:rsidP="007870B6">
      <w:pPr>
        <w:rPr>
          <w:rFonts w:ascii="Times New Roman" w:hAnsi="Times New Roman" w:cs="Times New Roman"/>
          <w:sz w:val="20"/>
          <w:szCs w:val="20"/>
        </w:rPr>
      </w:pPr>
    </w:p>
    <w:p w:rsidR="00ED0675" w:rsidRDefault="00ED0675" w:rsidP="007870B6">
      <w:pPr>
        <w:rPr>
          <w:rFonts w:ascii="Times New Roman" w:hAnsi="Times New Roman" w:cs="Times New Roman"/>
          <w:sz w:val="20"/>
          <w:szCs w:val="20"/>
        </w:rPr>
      </w:pPr>
    </w:p>
    <w:p w:rsidR="00ED0675" w:rsidRDefault="00ED0675" w:rsidP="007870B6">
      <w:pPr>
        <w:rPr>
          <w:rFonts w:ascii="Times New Roman" w:hAnsi="Times New Roman" w:cs="Times New Roman"/>
          <w:sz w:val="20"/>
          <w:szCs w:val="20"/>
        </w:rPr>
      </w:pPr>
    </w:p>
    <w:p w:rsidR="00DC44E2" w:rsidRDefault="00DC44E2" w:rsidP="007870B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948"/>
        <w:gridCol w:w="1099"/>
        <w:gridCol w:w="1993"/>
        <w:gridCol w:w="1339"/>
        <w:gridCol w:w="3751"/>
        <w:gridCol w:w="2187"/>
        <w:gridCol w:w="3888"/>
      </w:tblGrid>
      <w:tr w:rsidR="00DC44E2" w:rsidTr="00B3563C">
        <w:trPr>
          <w:trHeight w:val="589"/>
        </w:trPr>
        <w:tc>
          <w:tcPr>
            <w:tcW w:w="15205" w:type="dxa"/>
            <w:gridSpan w:val="7"/>
          </w:tcPr>
          <w:p w:rsidR="00DC44E2" w:rsidRPr="00DC44E2" w:rsidRDefault="00DC44E2" w:rsidP="00DC44E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44E2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DC44E2" w:rsidRPr="00562582" w:rsidTr="00B3563C">
        <w:tblPrEx>
          <w:tblLook w:val="04A0" w:firstRow="1" w:lastRow="0" w:firstColumn="1" w:lastColumn="0" w:noHBand="0" w:noVBand="1"/>
        </w:tblPrEx>
        <w:tc>
          <w:tcPr>
            <w:tcW w:w="948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099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Занятие</w:t>
            </w:r>
          </w:p>
        </w:tc>
        <w:tc>
          <w:tcPr>
            <w:tcW w:w="1993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339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751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Цель, задачи</w:t>
            </w:r>
          </w:p>
        </w:tc>
        <w:tc>
          <w:tcPr>
            <w:tcW w:w="2187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Оборудование и материал</w:t>
            </w:r>
          </w:p>
        </w:tc>
        <w:tc>
          <w:tcPr>
            <w:tcW w:w="3888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Литература, электронный ресурс</w:t>
            </w:r>
          </w:p>
        </w:tc>
      </w:tr>
      <w:tr w:rsidR="002A118B" w:rsidRPr="00562582" w:rsidTr="00B3563C">
        <w:tblPrEx>
          <w:tblLook w:val="04A0" w:firstRow="1" w:lastRow="0" w:firstColumn="1" w:lastColumn="0" w:noHBand="0" w:noVBand="1"/>
        </w:tblPrEx>
        <w:trPr>
          <w:trHeight w:val="1730"/>
        </w:trPr>
        <w:tc>
          <w:tcPr>
            <w:tcW w:w="948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99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339" w:type="dxa"/>
          </w:tcPr>
          <w:p w:rsidR="002A118B" w:rsidRPr="005128FC" w:rsidRDefault="002A118B" w:rsidP="002A118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Pr="005128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Небоскреб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751" w:type="dxa"/>
          </w:tcPr>
          <w:p w:rsidR="002A118B" w:rsidRPr="00562582" w:rsidRDefault="002A118B" w:rsidP="002A1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диалогической речи, коммуникативных навыков, умения сотрудничать, договариваться друг с другом; развитие навыков планирования; реализация самостоятельной конструктивной деятельности детей.</w:t>
            </w:r>
          </w:p>
          <w:p w:rsidR="002A118B" w:rsidRPr="00562582" w:rsidRDefault="002A118B" w:rsidP="002A1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2A118B" w:rsidRPr="00562582" w:rsidRDefault="001D34BF" w:rsidP="002A1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Набор</w:t>
            </w:r>
            <w:r w:rsidR="002A118B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№2.3.4.5.5в,5р,6,</w:t>
            </w:r>
            <w:r w:rsidR="002A118B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J</w:t>
            </w:r>
            <w:r w:rsidR="002A118B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8" w:type="dxa"/>
          </w:tcPr>
          <w:p w:rsidR="002A118B" w:rsidRPr="00562582" w:rsidRDefault="002A118B" w:rsidP="002A1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«Речевое развитие»: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2137C1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ООО «Издательство «ВАРСОН», 2014; Самара: ООО «ТД «Светоч», </w:t>
            </w:r>
            <w:r w:rsidR="002137C1">
              <w:rPr>
                <w:rFonts w:ascii="Times New Roman" w:eastAsia="Calibri" w:hAnsi="Times New Roman" w:cs="Times New Roman"/>
                <w:sz w:val="20"/>
                <w:szCs w:val="20"/>
              </w:rPr>
              <w:t>2014.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2A118B" w:rsidRPr="00562582" w:rsidTr="00B3563C">
        <w:tblPrEx>
          <w:tblLook w:val="04A0" w:firstRow="1" w:lastRow="0" w:firstColumn="1" w:lastColumn="0" w:noHBand="0" w:noVBand="1"/>
        </w:tblPrEx>
        <w:trPr>
          <w:trHeight w:val="2328"/>
        </w:trPr>
        <w:tc>
          <w:tcPr>
            <w:tcW w:w="948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99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2A118B" w:rsidRPr="002137C1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137C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«Кормушка для птиц»</w:t>
            </w:r>
          </w:p>
        </w:tc>
        <w:tc>
          <w:tcPr>
            <w:tcW w:w="3751" w:type="dxa"/>
          </w:tcPr>
          <w:p w:rsidR="002A118B" w:rsidRPr="00562582" w:rsidRDefault="002A118B" w:rsidP="002A11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Воспитание эмоционально – отзывчивого отношения к природе; формирование представлений об объектах окружающего мира природы, развитие интереса к совместным играм% усвоение норм поведения, принятых в обществе, развития общения со сверстниками, воображения, реализации самостоятельной творческой деятельности.</w:t>
            </w:r>
          </w:p>
        </w:tc>
        <w:tc>
          <w:tcPr>
            <w:tcW w:w="2187" w:type="dxa"/>
          </w:tcPr>
          <w:p w:rsidR="002A118B" w:rsidRPr="00562582" w:rsidRDefault="008E6B1D" w:rsidP="002A11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№</w:t>
            </w:r>
            <w:r w:rsidR="002A118B">
              <w:rPr>
                <w:rFonts w:ascii="Times New Roman" w:eastAsia="Calibri" w:hAnsi="Times New Roman" w:cs="Times New Roman"/>
                <w:sz w:val="20"/>
                <w:szCs w:val="20"/>
              </w:rPr>
              <w:t>2,3,4,5,6,</w:t>
            </w:r>
            <w:r w:rsidR="002A11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7.8.9.10.J1</w:t>
            </w:r>
          </w:p>
          <w:p w:rsidR="002A118B" w:rsidRPr="00562582" w:rsidRDefault="002A118B" w:rsidP="002A1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2A118B" w:rsidRPr="00562582" w:rsidRDefault="002A118B" w:rsidP="002A11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«Познавательное развитие»: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Метод. Рекомендации / Ю.В. Карпова, В.В. Кожевникова, А.В. Соколова; Под. Общ. ред. В.В. Кожевниковой.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-20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2A118B" w:rsidRPr="00562582" w:rsidTr="00B3563C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8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99" w:type="dxa"/>
          </w:tcPr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2A118B" w:rsidRPr="00562582" w:rsidRDefault="002A118B" w:rsidP="002A11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2A118B" w:rsidRPr="00562582" w:rsidRDefault="002A118B" w:rsidP="002A11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A118B" w:rsidRPr="00562582" w:rsidRDefault="002A118B" w:rsidP="002A11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2A118B" w:rsidRPr="002137C1" w:rsidRDefault="002137C1" w:rsidP="002A11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="008E6B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Поможем лягушке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751" w:type="dxa"/>
          </w:tcPr>
          <w:p w:rsidR="002A118B" w:rsidRPr="00562582" w:rsidRDefault="008E6B1D" w:rsidP="008E6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позитивных установок к различным видам труда и творчества, первичных представлений об объектах окружающего мира, об особенностях природы, реализация самостоятельной конструктивной деятельности</w:t>
            </w:r>
          </w:p>
        </w:tc>
        <w:tc>
          <w:tcPr>
            <w:tcW w:w="2187" w:type="dxa"/>
          </w:tcPr>
          <w:p w:rsidR="002A118B" w:rsidRPr="008E6B1D" w:rsidRDefault="008E6B1D" w:rsidP="002A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  <w:r w:rsidR="002A118B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7,8,9,10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J1</w:t>
            </w:r>
          </w:p>
          <w:p w:rsidR="002A118B" w:rsidRPr="00562582" w:rsidRDefault="002A118B" w:rsidP="002A1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</w:tcPr>
          <w:p w:rsidR="002A118B" w:rsidRPr="00562582" w:rsidRDefault="002A118B" w:rsidP="002A1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«СКР»: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8E6B1D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8E6B1D"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-20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B3563C" w:rsidRPr="00562582" w:rsidTr="00B3563C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8" w:type="dxa"/>
          </w:tcPr>
          <w:p w:rsidR="00B3563C" w:rsidRPr="00562582" w:rsidRDefault="00B3563C" w:rsidP="00B356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099" w:type="dxa"/>
          </w:tcPr>
          <w:p w:rsidR="00B3563C" w:rsidRPr="00562582" w:rsidRDefault="00B3563C" w:rsidP="00B356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B3563C" w:rsidRPr="00562582" w:rsidRDefault="00B3563C" w:rsidP="00B356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B3563C" w:rsidRPr="00562582" w:rsidRDefault="00B3563C" w:rsidP="00B356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B3563C" w:rsidRPr="00B3563C" w:rsidRDefault="00B3563C" w:rsidP="00B3563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111111"/>
                <w:sz w:val="20"/>
              </w:rPr>
            </w:pPr>
            <w:r w:rsidRPr="00B3563C">
              <w:rPr>
                <w:b/>
                <w:i/>
                <w:iCs/>
                <w:color w:val="111111"/>
                <w:sz w:val="20"/>
                <w:bdr w:val="none" w:sz="0" w:space="0" w:color="auto" w:frame="1"/>
              </w:rPr>
              <w:t>«Ее величество точка»</w:t>
            </w:r>
          </w:p>
          <w:p w:rsidR="00B3563C" w:rsidRPr="00B3563C" w:rsidRDefault="00B3563C" w:rsidP="00B3563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0"/>
              </w:rPr>
            </w:pPr>
          </w:p>
        </w:tc>
        <w:tc>
          <w:tcPr>
            <w:tcW w:w="3751" w:type="dxa"/>
          </w:tcPr>
          <w:p w:rsidR="00B3563C" w:rsidRPr="00B3563C" w:rsidRDefault="00B3563C" w:rsidP="00B356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</w:rPr>
            </w:pPr>
            <w:r w:rsidRPr="00B3563C">
              <w:rPr>
                <w:color w:val="111111"/>
                <w:sz w:val="20"/>
              </w:rPr>
              <w:t>Развитие </w:t>
            </w:r>
            <w:r w:rsidRPr="00B3563C">
              <w:rPr>
                <w:rStyle w:val="a5"/>
                <w:b w:val="0"/>
                <w:color w:val="111111"/>
                <w:sz w:val="20"/>
                <w:bdr w:val="none" w:sz="0" w:space="0" w:color="auto" w:frame="1"/>
              </w:rPr>
              <w:t>игровой деятельности</w:t>
            </w:r>
            <w:r w:rsidRPr="00B3563C">
              <w:rPr>
                <w:b/>
                <w:color w:val="111111"/>
                <w:sz w:val="20"/>
              </w:rPr>
              <w:t>,</w:t>
            </w:r>
            <w:r w:rsidRPr="00B3563C">
              <w:rPr>
                <w:color w:val="111111"/>
                <w:sz w:val="20"/>
              </w:rPr>
              <w:t xml:space="preserve"> восприятия, мышления, внимания, речи, памяти; развитие се</w:t>
            </w:r>
            <w:r>
              <w:rPr>
                <w:color w:val="111111"/>
                <w:sz w:val="20"/>
              </w:rPr>
              <w:t xml:space="preserve">нсорных навыков и познавательно </w:t>
            </w:r>
            <w:r w:rsidRPr="00B3563C">
              <w:rPr>
                <w:color w:val="111111"/>
                <w:sz w:val="20"/>
              </w:rPr>
              <w:t>исследовательской </w:t>
            </w:r>
            <w:r w:rsidRPr="00B3563C">
              <w:rPr>
                <w:rStyle w:val="a5"/>
                <w:b w:val="0"/>
                <w:color w:val="111111"/>
                <w:sz w:val="20"/>
                <w:bdr w:val="none" w:sz="0" w:space="0" w:color="auto" w:frame="1"/>
              </w:rPr>
              <w:t>деятельности</w:t>
            </w:r>
            <w:r w:rsidRPr="00B3563C">
              <w:rPr>
                <w:b/>
                <w:color w:val="111111"/>
                <w:sz w:val="20"/>
              </w:rPr>
              <w:t>,</w:t>
            </w:r>
            <w:r w:rsidRPr="00B3563C">
              <w:rPr>
                <w:color w:val="111111"/>
                <w:sz w:val="20"/>
              </w:rPr>
              <w:t xml:space="preserve"> элементарных математических представлений; расширение кругозора.</w:t>
            </w:r>
          </w:p>
        </w:tc>
        <w:tc>
          <w:tcPr>
            <w:tcW w:w="2187" w:type="dxa"/>
          </w:tcPr>
          <w:p w:rsidR="00B3563C" w:rsidRPr="00B3563C" w:rsidRDefault="00B3563C" w:rsidP="00B3563C">
            <w:pPr>
              <w:pStyle w:val="headline"/>
              <w:spacing w:before="0" w:beforeAutospacing="0" w:after="0" w:afterAutospacing="0"/>
              <w:jc w:val="both"/>
              <w:rPr>
                <w:color w:val="111111"/>
                <w:sz w:val="20"/>
                <w:bdr w:val="none" w:sz="0" w:space="0" w:color="auto" w:frame="1"/>
              </w:rPr>
            </w:pPr>
            <w:r w:rsidRPr="00B3563C">
              <w:rPr>
                <w:color w:val="111111"/>
                <w:sz w:val="20"/>
                <w:bdr w:val="none" w:sz="0" w:space="0" w:color="auto" w:frame="1"/>
              </w:rPr>
              <w:t>Набор №</w:t>
            </w:r>
            <w:r w:rsidRPr="00B3563C">
              <w:rPr>
                <w:color w:val="111111"/>
                <w:sz w:val="20"/>
              </w:rPr>
              <w:t xml:space="preserve"> 10</w:t>
            </w:r>
          </w:p>
        </w:tc>
        <w:tc>
          <w:tcPr>
            <w:tcW w:w="3888" w:type="dxa"/>
          </w:tcPr>
          <w:p w:rsidR="00B3563C" w:rsidRPr="00562582" w:rsidRDefault="00B3563C" w:rsidP="00B356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«ФР»: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Метод. Рекомендации / Ю.В. Карпова, В.В. Кожевникова, А.В. Соколова; Под. Общ. ред. В.В. Кожевниковой. -М.: ООО «Издательство «ВАРСОН», 2014; Сам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ара: ООО «ТД «Светоч», 2014. -10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</w:p>
        </w:tc>
      </w:tr>
    </w:tbl>
    <w:p w:rsidR="00E72417" w:rsidRDefault="00E72417" w:rsidP="007870B6">
      <w:pPr>
        <w:rPr>
          <w:rFonts w:ascii="Times New Roman" w:hAnsi="Times New Roman" w:cs="Times New Roman"/>
          <w:sz w:val="20"/>
          <w:szCs w:val="20"/>
        </w:rPr>
      </w:pPr>
    </w:p>
    <w:p w:rsidR="00DC44E2" w:rsidRDefault="00DC44E2" w:rsidP="007870B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945"/>
        <w:gridCol w:w="1094"/>
        <w:gridCol w:w="1989"/>
        <w:gridCol w:w="1594"/>
        <w:gridCol w:w="3691"/>
        <w:gridCol w:w="1691"/>
        <w:gridCol w:w="3814"/>
      </w:tblGrid>
      <w:tr w:rsidR="00DC44E2" w:rsidTr="00DC44E2">
        <w:trPr>
          <w:trHeight w:val="451"/>
        </w:trPr>
        <w:tc>
          <w:tcPr>
            <w:tcW w:w="14586" w:type="dxa"/>
            <w:gridSpan w:val="7"/>
          </w:tcPr>
          <w:p w:rsidR="00DC44E2" w:rsidRPr="00DC44E2" w:rsidRDefault="00DC44E2" w:rsidP="00DC44E2">
            <w:pPr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44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Май </w:t>
            </w:r>
          </w:p>
        </w:tc>
      </w:tr>
      <w:tr w:rsidR="00DC44E2" w:rsidRPr="00562582" w:rsidTr="00DC44E2">
        <w:tblPrEx>
          <w:tblLook w:val="04A0" w:firstRow="1" w:lastRow="0" w:firstColumn="1" w:lastColumn="0" w:noHBand="0" w:noVBand="1"/>
        </w:tblPrEx>
        <w:tc>
          <w:tcPr>
            <w:tcW w:w="945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094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Занятие</w:t>
            </w:r>
          </w:p>
        </w:tc>
        <w:tc>
          <w:tcPr>
            <w:tcW w:w="1989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416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691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Цель, задачи</w:t>
            </w:r>
          </w:p>
        </w:tc>
        <w:tc>
          <w:tcPr>
            <w:tcW w:w="1637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Оборудование и материал</w:t>
            </w:r>
          </w:p>
        </w:tc>
        <w:tc>
          <w:tcPr>
            <w:tcW w:w="3814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Литература, электронный ресурс</w:t>
            </w:r>
          </w:p>
        </w:tc>
      </w:tr>
      <w:tr w:rsidR="00DC44E2" w:rsidRPr="00562582" w:rsidTr="00DC44E2">
        <w:tblPrEx>
          <w:tblLook w:val="04A0" w:firstRow="1" w:lastRow="0" w:firstColumn="1" w:lastColumn="0" w:noHBand="0" w:noVBand="1"/>
        </w:tblPrEx>
        <w:trPr>
          <w:trHeight w:val="1729"/>
        </w:trPr>
        <w:tc>
          <w:tcPr>
            <w:tcW w:w="945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94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DC44E2" w:rsidRPr="00562582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416" w:type="dxa"/>
          </w:tcPr>
          <w:p w:rsidR="00DC44E2" w:rsidRPr="002137C1" w:rsidRDefault="002137C1" w:rsidP="005D0A1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="00DC44E2" w:rsidRPr="002137C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Пчелы и змеи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DC44E2" w:rsidRPr="002137C1" w:rsidRDefault="00DC44E2" w:rsidP="00E724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91" w:type="dxa"/>
          </w:tcPr>
          <w:p w:rsidR="00DC44E2" w:rsidRPr="00562582" w:rsidRDefault="00DC44E2" w:rsidP="008E6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речевого творчества, познавательной активности, внимания, воображения, звуковой культуры речи, игровой деятельности.</w:t>
            </w:r>
          </w:p>
        </w:tc>
        <w:tc>
          <w:tcPr>
            <w:tcW w:w="1637" w:type="dxa"/>
          </w:tcPr>
          <w:p w:rsidR="00DC44E2" w:rsidRPr="00562582" w:rsidRDefault="008E6B1D" w:rsidP="00E7241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№</w:t>
            </w:r>
            <w:r w:rsidR="00DC44E2" w:rsidRPr="005625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14" w:type="dxa"/>
          </w:tcPr>
          <w:p w:rsidR="00DC44E2" w:rsidRPr="00562582" w:rsidRDefault="00DC44E2" w:rsidP="00E724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«Речевое развитие»: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2137C1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ООО «Издательство «ВАРСОН», 2014; Самара: ООО «ТД «Светоч», </w:t>
            </w:r>
            <w:r w:rsidR="002137C1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137C1">
              <w:rPr>
                <w:rFonts w:ascii="Times New Roman" w:eastAsia="Calibri" w:hAnsi="Times New Roman" w:cs="Times New Roman"/>
                <w:sz w:val="20"/>
                <w:szCs w:val="20"/>
              </w:rPr>
              <w:t>014. -13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CC5408" w:rsidRPr="00562582" w:rsidTr="00DC44E2">
        <w:tblPrEx>
          <w:tblLook w:val="04A0" w:firstRow="1" w:lastRow="0" w:firstColumn="1" w:lastColumn="0" w:noHBand="0" w:noVBand="1"/>
        </w:tblPrEx>
        <w:trPr>
          <w:trHeight w:val="1981"/>
        </w:trPr>
        <w:tc>
          <w:tcPr>
            <w:tcW w:w="945" w:type="dxa"/>
          </w:tcPr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94" w:type="dxa"/>
          </w:tcPr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</w:p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C5408" w:rsidRPr="002137C1" w:rsidRDefault="00CC5408" w:rsidP="00CC54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color w:val="111111"/>
                <w:sz w:val="20"/>
              </w:rPr>
            </w:pPr>
            <w:r w:rsidRPr="002137C1">
              <w:rPr>
                <w:b/>
                <w:i/>
                <w:iCs/>
                <w:color w:val="111111"/>
                <w:sz w:val="20"/>
                <w:bdr w:val="none" w:sz="0" w:space="0" w:color="auto" w:frame="1"/>
              </w:rPr>
              <w:t>«Пир на весь мир»</w:t>
            </w:r>
          </w:p>
          <w:p w:rsidR="00CC5408" w:rsidRPr="002137C1" w:rsidRDefault="00CC5408" w:rsidP="00CC54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color w:val="111111"/>
              </w:rPr>
            </w:pPr>
          </w:p>
        </w:tc>
        <w:tc>
          <w:tcPr>
            <w:tcW w:w="3691" w:type="dxa"/>
          </w:tcPr>
          <w:p w:rsidR="00CC5408" w:rsidRPr="00CC5408" w:rsidRDefault="00CC5408" w:rsidP="00CC5408">
            <w:pPr>
              <w:pStyle w:val="headline"/>
              <w:spacing w:before="0" w:beforeAutospacing="0" w:after="0" w:afterAutospacing="0"/>
              <w:jc w:val="both"/>
              <w:rPr>
                <w:b/>
                <w:color w:val="111111"/>
                <w:sz w:val="20"/>
                <w:szCs w:val="20"/>
              </w:rPr>
            </w:pPr>
            <w:r w:rsidRPr="00CC5408">
              <w:rPr>
                <w:color w:val="111111"/>
                <w:sz w:val="20"/>
                <w:szCs w:val="20"/>
              </w:rPr>
              <w:t>Формирование первичных представлений о семье, обязанностях в домашнем хозяйстве; развитие познавательной </w:t>
            </w:r>
            <w:r w:rsidRPr="00CC5408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деятельности</w:t>
            </w:r>
            <w:r w:rsidRPr="00CC5408">
              <w:rPr>
                <w:b/>
                <w:color w:val="111111"/>
                <w:sz w:val="20"/>
                <w:szCs w:val="20"/>
              </w:rPr>
              <w:t>,</w:t>
            </w:r>
            <w:r w:rsidRPr="00CC5408">
              <w:rPr>
                <w:color w:val="111111"/>
                <w:sz w:val="20"/>
                <w:szCs w:val="20"/>
              </w:rPr>
              <w:t xml:space="preserve"> творческого мышления, воображения, </w:t>
            </w:r>
            <w:r w:rsidRPr="00CC5408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игровой деятельности</w:t>
            </w:r>
            <w:r w:rsidRPr="00CC5408">
              <w:rPr>
                <w:b/>
                <w:color w:val="111111"/>
                <w:sz w:val="20"/>
                <w:szCs w:val="20"/>
              </w:rPr>
              <w:t>.</w:t>
            </w:r>
          </w:p>
          <w:p w:rsidR="00CC5408" w:rsidRPr="002D7FFB" w:rsidRDefault="00CC5408" w:rsidP="00CC5408">
            <w:pPr>
              <w:pStyle w:val="headline"/>
              <w:spacing w:before="0" w:beforeAutospacing="0" w:after="0" w:afterAutospacing="0"/>
              <w:rPr>
                <w:b/>
                <w:color w:val="111111"/>
              </w:rPr>
            </w:pPr>
          </w:p>
        </w:tc>
        <w:tc>
          <w:tcPr>
            <w:tcW w:w="1637" w:type="dxa"/>
          </w:tcPr>
          <w:p w:rsidR="00CC5408" w:rsidRPr="00CC5408" w:rsidRDefault="00CC5408" w:rsidP="00CC5408">
            <w:pPr>
              <w:pStyle w:val="headline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</w:pPr>
            <w:r w:rsidRPr="00CC5408">
              <w:rPr>
                <w:color w:val="111111"/>
                <w:sz w:val="20"/>
                <w:szCs w:val="20"/>
                <w:bdr w:val="none" w:sz="0" w:space="0" w:color="auto" w:frame="1"/>
              </w:rPr>
              <w:t>Набор №</w:t>
            </w:r>
            <w:r w:rsidRPr="00CC5408">
              <w:rPr>
                <w:color w:val="111111"/>
                <w:sz w:val="20"/>
                <w:szCs w:val="20"/>
              </w:rPr>
              <w:t xml:space="preserve"> 2, 3, 4, 5, 6, 7, 8, 9, 10</w:t>
            </w:r>
          </w:p>
        </w:tc>
        <w:tc>
          <w:tcPr>
            <w:tcW w:w="3814" w:type="dxa"/>
          </w:tcPr>
          <w:p w:rsidR="00CC5408" w:rsidRPr="00562582" w:rsidRDefault="00CC5408" w:rsidP="00CC54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«Познавательное развитие»: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2137C1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ара: ООО «ТД «Светоч», </w:t>
            </w:r>
            <w:r w:rsidR="002137C1">
              <w:rPr>
                <w:rFonts w:ascii="Times New Roman" w:eastAsia="Calibri" w:hAnsi="Times New Roman" w:cs="Times New Roman"/>
                <w:sz w:val="20"/>
                <w:szCs w:val="20"/>
              </w:rPr>
              <w:t>2014.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</w:p>
        </w:tc>
      </w:tr>
      <w:tr w:rsidR="00CC5408" w:rsidRPr="00562582" w:rsidTr="00DC44E2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5" w:type="dxa"/>
          </w:tcPr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94" w:type="dxa"/>
          </w:tcPr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CC5408" w:rsidRPr="00562582" w:rsidRDefault="00CC5408" w:rsidP="00CC54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CC5408" w:rsidRPr="00562582" w:rsidRDefault="00CC5408" w:rsidP="00CC54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C5408" w:rsidRPr="002137C1" w:rsidRDefault="002137C1" w:rsidP="00CC54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="00CC5408" w:rsidRPr="002137C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Путешествие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 городам»</w:t>
            </w:r>
          </w:p>
        </w:tc>
        <w:tc>
          <w:tcPr>
            <w:tcW w:w="3691" w:type="dxa"/>
          </w:tcPr>
          <w:p w:rsidR="00CC5408" w:rsidRPr="00562582" w:rsidRDefault="002137C1" w:rsidP="002137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интереса к совместным играм; формирование чувства принадлежности к сообществу детей группы, развитие связной речи при составлении рассказа; усвоение норм, принятых в обществе развитие познавательной мотивации, творческой активности.</w:t>
            </w:r>
          </w:p>
        </w:tc>
        <w:tc>
          <w:tcPr>
            <w:tcW w:w="1637" w:type="dxa"/>
          </w:tcPr>
          <w:p w:rsidR="008E6B1D" w:rsidRPr="008E6B1D" w:rsidRDefault="008E6B1D" w:rsidP="008E6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8E6B1D">
              <w:rPr>
                <w:rFonts w:ascii="Times New Roman" w:hAnsi="Times New Roman" w:cs="Times New Roman"/>
                <w:sz w:val="20"/>
                <w:szCs w:val="20"/>
              </w:rPr>
              <w:t>2.3.4.5.5</w:t>
            </w:r>
            <w:r w:rsidRPr="008E6B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E6B1D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8E6B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E6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6B1D" w:rsidRPr="008E6B1D" w:rsidRDefault="008E6B1D" w:rsidP="008E6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1D">
              <w:rPr>
                <w:rFonts w:ascii="Times New Roman" w:hAnsi="Times New Roman" w:cs="Times New Roman"/>
                <w:sz w:val="20"/>
                <w:szCs w:val="20"/>
              </w:rPr>
              <w:t>6.7.8.9.10.</w:t>
            </w:r>
            <w:r w:rsidRPr="008E6B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8E6B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E6B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8E6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C5408" w:rsidRPr="00562582" w:rsidRDefault="00CC5408" w:rsidP="00CC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:rsidR="00CC5408" w:rsidRPr="00562582" w:rsidRDefault="00CC5408" w:rsidP="00CC54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«СКР»: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Метод. Рекомендации / Ю.В. Карпова, В.В. Кожевникова, А.В. Соколова; Под. Общ. ред. В.В. </w:t>
            </w:r>
            <w:r w:rsidR="008E6B1D"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Кожевниковой. -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М.: ООО «Издательство «ВАРСОН», 2014; Са</w:t>
            </w:r>
            <w:r w:rsidR="008E6B1D">
              <w:rPr>
                <w:rFonts w:ascii="Times New Roman" w:eastAsia="Calibri" w:hAnsi="Times New Roman" w:cs="Times New Roman"/>
                <w:sz w:val="20"/>
                <w:szCs w:val="20"/>
              </w:rPr>
              <w:t>мара: ООО «ТД «Светоч», 2014. -14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CC5408" w:rsidRPr="00562582" w:rsidTr="00DC44E2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945" w:type="dxa"/>
          </w:tcPr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094" w:type="dxa"/>
          </w:tcPr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3563C" w:rsidRPr="00B3563C" w:rsidRDefault="00B3563C" w:rsidP="00B356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56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CC5408" w:rsidRPr="00562582" w:rsidRDefault="00CC5408" w:rsidP="00CC5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3563C" w:rsidRPr="00B3563C" w:rsidRDefault="00B3563C" w:rsidP="00B356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Pr="00B356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«Живая шляпа» </w:t>
            </w:r>
          </w:p>
          <w:p w:rsidR="00CC5408" w:rsidRPr="002137C1" w:rsidRDefault="00CC5408" w:rsidP="00B356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91" w:type="dxa"/>
          </w:tcPr>
          <w:p w:rsidR="00CC5408" w:rsidRPr="00562582" w:rsidRDefault="00B3563C" w:rsidP="00B356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63C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к художественной литературе; формирование интереса к драматизации литературных произведений; развитие воображения, мышления, речи, игровой и театральной деятельности.</w:t>
            </w:r>
          </w:p>
        </w:tc>
        <w:tc>
          <w:tcPr>
            <w:tcW w:w="1637" w:type="dxa"/>
          </w:tcPr>
          <w:p w:rsidR="00B3563C" w:rsidRPr="00B3563C" w:rsidRDefault="00B3563C" w:rsidP="00B35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2.3.4.5.5</w:t>
            </w:r>
            <w:r w:rsidRPr="00B35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B35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563C" w:rsidRPr="00B3563C" w:rsidRDefault="00B3563C" w:rsidP="00B35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6.7.8.9.10.</w:t>
            </w:r>
            <w:r w:rsidRPr="00B35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5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356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C5408" w:rsidRPr="00562582" w:rsidRDefault="00CC5408" w:rsidP="00CC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:rsidR="00CC5408" w:rsidRPr="00562582" w:rsidRDefault="00CC5408" w:rsidP="00CC54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Карпова Ю.В. Использование игрового набора «Дары Фребеля» в образовательной области «ФР»: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582">
              <w:rPr>
                <w:rFonts w:ascii="Times New Roman" w:eastAsia="Calibri" w:hAnsi="Times New Roman" w:cs="Times New Roman"/>
                <w:sz w:val="20"/>
                <w:szCs w:val="20"/>
              </w:rPr>
              <w:t>Метод. Рекомендации / Ю.В. Карпова, В.В. Кожевникова, А.В. Соколова; Под. Общ. ред. В.В. Кожевниковой.-М.: ООО «Издательство «ВАРСОН», 2014; Самара: ООО «ТД «Светоч», 2014.-24 с.</w:t>
            </w:r>
          </w:p>
        </w:tc>
      </w:tr>
    </w:tbl>
    <w:p w:rsidR="00E72417" w:rsidRPr="00562582" w:rsidRDefault="00E72417" w:rsidP="007870B6">
      <w:pPr>
        <w:rPr>
          <w:rFonts w:ascii="Times New Roman" w:hAnsi="Times New Roman" w:cs="Times New Roman"/>
          <w:sz w:val="20"/>
          <w:szCs w:val="20"/>
        </w:rPr>
      </w:pPr>
    </w:p>
    <w:sectPr w:rsidR="00E72417" w:rsidRPr="00562582" w:rsidSect="00FD42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2E"/>
    <w:rsid w:val="0008782E"/>
    <w:rsid w:val="000C06C4"/>
    <w:rsid w:val="000C40D4"/>
    <w:rsid w:val="00185592"/>
    <w:rsid w:val="0019038F"/>
    <w:rsid w:val="001D34BF"/>
    <w:rsid w:val="001E6D41"/>
    <w:rsid w:val="002137C1"/>
    <w:rsid w:val="002A118B"/>
    <w:rsid w:val="002F6982"/>
    <w:rsid w:val="00320B92"/>
    <w:rsid w:val="003341C1"/>
    <w:rsid w:val="003B7B2D"/>
    <w:rsid w:val="003C0FE6"/>
    <w:rsid w:val="003C7D88"/>
    <w:rsid w:val="00403A0B"/>
    <w:rsid w:val="00444475"/>
    <w:rsid w:val="00473AB1"/>
    <w:rsid w:val="00483E64"/>
    <w:rsid w:val="004D3448"/>
    <w:rsid w:val="005128FC"/>
    <w:rsid w:val="00562582"/>
    <w:rsid w:val="005C142C"/>
    <w:rsid w:val="005D0A1D"/>
    <w:rsid w:val="005F55FC"/>
    <w:rsid w:val="00606C1E"/>
    <w:rsid w:val="007870B6"/>
    <w:rsid w:val="007B670C"/>
    <w:rsid w:val="007E578F"/>
    <w:rsid w:val="00821474"/>
    <w:rsid w:val="00832CF9"/>
    <w:rsid w:val="00856637"/>
    <w:rsid w:val="008E6B1D"/>
    <w:rsid w:val="00947AEE"/>
    <w:rsid w:val="0095281A"/>
    <w:rsid w:val="009640E0"/>
    <w:rsid w:val="00A071DB"/>
    <w:rsid w:val="00A45293"/>
    <w:rsid w:val="00AC3B2D"/>
    <w:rsid w:val="00B20ADD"/>
    <w:rsid w:val="00B3563C"/>
    <w:rsid w:val="00B55484"/>
    <w:rsid w:val="00BA2839"/>
    <w:rsid w:val="00BC3481"/>
    <w:rsid w:val="00C372B8"/>
    <w:rsid w:val="00C712B2"/>
    <w:rsid w:val="00CB78EE"/>
    <w:rsid w:val="00CC5408"/>
    <w:rsid w:val="00CF349A"/>
    <w:rsid w:val="00DB0781"/>
    <w:rsid w:val="00DC44E2"/>
    <w:rsid w:val="00E12DF3"/>
    <w:rsid w:val="00E21B38"/>
    <w:rsid w:val="00E652E1"/>
    <w:rsid w:val="00E72417"/>
    <w:rsid w:val="00ED0675"/>
    <w:rsid w:val="00ED10B6"/>
    <w:rsid w:val="00F2124F"/>
    <w:rsid w:val="00F5765F"/>
    <w:rsid w:val="00F74A91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293"/>
  <w15:docId w15:val="{30C61DFC-BACD-425E-BA6A-E687AB0A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4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DC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C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D9EF-8FFD-4756-B0BD-78C7C280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25</cp:revision>
  <dcterms:created xsi:type="dcterms:W3CDTF">2018-10-11T09:08:00Z</dcterms:created>
  <dcterms:modified xsi:type="dcterms:W3CDTF">2019-10-29T04:02:00Z</dcterms:modified>
</cp:coreProperties>
</file>